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22C03" w14:textId="77777777" w:rsidR="00146BEA" w:rsidRPr="00146BEA" w:rsidRDefault="00146BEA" w:rsidP="00146BEA">
      <w:pPr>
        <w:shd w:val="clear" w:color="auto" w:fill="F2F4F4"/>
        <w:spacing w:after="0" w:line="240" w:lineRule="auto"/>
        <w:rPr>
          <w:rFonts w:ascii="Helvetica" w:eastAsia="Times New Roman" w:hAnsi="Helvetica" w:cs="Helvetica"/>
          <w:b/>
          <w:bCs/>
          <w:color w:val="273540"/>
          <w:sz w:val="24"/>
          <w:szCs w:val="24"/>
        </w:rPr>
      </w:pPr>
      <w:r w:rsidRPr="00146BEA">
        <w:rPr>
          <w:rFonts w:ascii="Helvetica" w:eastAsia="Times New Roman" w:hAnsi="Helvetica" w:cs="Helvetica"/>
          <w:b/>
          <w:bCs/>
          <w:color w:val="273540"/>
          <w:sz w:val="24"/>
          <w:szCs w:val="24"/>
        </w:rPr>
        <w:t>NURS_6003_Module06_Week11_Assignment_Rubric</w:t>
      </w:r>
    </w:p>
    <w:tbl>
      <w:tblPr>
        <w:tblW w:w="11850" w:type="dxa"/>
        <w:shd w:val="clear" w:color="auto" w:fill="FFFFFF"/>
        <w:tblCellMar>
          <w:top w:w="15" w:type="dxa"/>
          <w:left w:w="15" w:type="dxa"/>
          <w:bottom w:w="15" w:type="dxa"/>
          <w:right w:w="15" w:type="dxa"/>
        </w:tblCellMar>
        <w:tblLook w:val="04A0" w:firstRow="1" w:lastRow="0" w:firstColumn="1" w:lastColumn="0" w:noHBand="0" w:noVBand="1"/>
      </w:tblPr>
      <w:tblGrid>
        <w:gridCol w:w="5985"/>
        <w:gridCol w:w="4911"/>
        <w:gridCol w:w="954"/>
      </w:tblGrid>
      <w:tr w:rsidR="00146BEA" w:rsidRPr="00146BEA" w14:paraId="52C167F5" w14:textId="77777777" w:rsidTr="00146BEA">
        <w:trPr>
          <w:tblHeader/>
        </w:trPr>
        <w:tc>
          <w:tcPr>
            <w:tcW w:w="0" w:type="auto"/>
            <w:gridSpan w:val="3"/>
            <w:tcBorders>
              <w:top w:val="nil"/>
              <w:left w:val="nil"/>
              <w:bottom w:val="nil"/>
              <w:right w:val="nil"/>
            </w:tcBorders>
            <w:shd w:val="clear" w:color="auto" w:fill="F2F4F4"/>
            <w:tcMar>
              <w:top w:w="105" w:type="dxa"/>
              <w:left w:w="150" w:type="dxa"/>
              <w:bottom w:w="105" w:type="dxa"/>
              <w:right w:w="150" w:type="dxa"/>
            </w:tcMar>
            <w:vAlign w:val="center"/>
            <w:hideMark/>
          </w:tcPr>
          <w:p w14:paraId="4B3F342C" w14:textId="77777777" w:rsidR="00146BEA" w:rsidRPr="00146BEA" w:rsidRDefault="00146BEA" w:rsidP="00146BEA">
            <w:pPr>
              <w:spacing w:after="0" w:line="240" w:lineRule="auto"/>
              <w:jc w:val="center"/>
              <w:divId w:val="1566406152"/>
              <w:rPr>
                <w:rFonts w:ascii="Helvetica" w:eastAsia="Times New Roman" w:hAnsi="Helvetica" w:cs="Helvetica"/>
                <w:color w:val="273540"/>
                <w:sz w:val="24"/>
                <w:szCs w:val="24"/>
              </w:rPr>
            </w:pPr>
            <w:r w:rsidRPr="00146BEA">
              <w:rPr>
                <w:rFonts w:ascii="Helvetica" w:eastAsia="Times New Roman" w:hAnsi="Helvetica" w:cs="Helvetica"/>
                <w:color w:val="273540"/>
                <w:sz w:val="24"/>
                <w:szCs w:val="24"/>
              </w:rPr>
              <w:t>NURS_6003_Module06_Week11_Assignment_Rubric</w:t>
            </w:r>
          </w:p>
        </w:tc>
      </w:tr>
      <w:tr w:rsidR="00146BEA" w:rsidRPr="00146BEA" w14:paraId="299EDC68" w14:textId="77777777" w:rsidTr="00146BEA">
        <w:trPr>
          <w:tblHeader/>
        </w:trPr>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60BDF207" w14:textId="77777777" w:rsidR="00146BEA" w:rsidRPr="00146BEA" w:rsidRDefault="00146BEA" w:rsidP="00146BEA">
            <w:pPr>
              <w:spacing w:after="0" w:line="240" w:lineRule="auto"/>
              <w:jc w:val="center"/>
              <w:rPr>
                <w:rFonts w:ascii="Helvetica" w:eastAsia="Times New Roman" w:hAnsi="Helvetica" w:cs="Helvetica"/>
                <w:b/>
                <w:bCs/>
                <w:color w:val="273540"/>
                <w:sz w:val="24"/>
                <w:szCs w:val="24"/>
              </w:rPr>
            </w:pPr>
            <w:r w:rsidRPr="00146BEA">
              <w:rPr>
                <w:rFonts w:ascii="Helvetica" w:eastAsia="Times New Roman" w:hAnsi="Helvetica" w:cs="Helvetica"/>
                <w:b/>
                <w:bCs/>
                <w:color w:val="273540"/>
                <w:sz w:val="24"/>
                <w:szCs w:val="24"/>
              </w:rPr>
              <w:t>Criteria</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71FAD014" w14:textId="77777777" w:rsidR="00146BEA" w:rsidRPr="00146BEA" w:rsidRDefault="00146BEA" w:rsidP="00146BEA">
            <w:pPr>
              <w:spacing w:after="0" w:line="240" w:lineRule="auto"/>
              <w:jc w:val="center"/>
              <w:rPr>
                <w:rFonts w:ascii="Helvetica" w:eastAsia="Times New Roman" w:hAnsi="Helvetica" w:cs="Helvetica"/>
                <w:b/>
                <w:bCs/>
                <w:color w:val="273540"/>
                <w:sz w:val="24"/>
                <w:szCs w:val="24"/>
              </w:rPr>
            </w:pPr>
            <w:r w:rsidRPr="00146BEA">
              <w:rPr>
                <w:rFonts w:ascii="Helvetica" w:eastAsia="Times New Roman" w:hAnsi="Helvetica" w:cs="Helvetica"/>
                <w:b/>
                <w:bCs/>
                <w:color w:val="273540"/>
                <w:sz w:val="24"/>
                <w:szCs w:val="24"/>
              </w:rPr>
              <w:t>Ratings</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3E0D91CB" w14:textId="77777777" w:rsidR="00146BEA" w:rsidRPr="00146BEA" w:rsidRDefault="00146BEA" w:rsidP="00146BEA">
            <w:pPr>
              <w:spacing w:after="0" w:line="240" w:lineRule="auto"/>
              <w:jc w:val="center"/>
              <w:rPr>
                <w:rFonts w:ascii="Helvetica" w:eastAsia="Times New Roman" w:hAnsi="Helvetica" w:cs="Helvetica"/>
                <w:b/>
                <w:bCs/>
                <w:color w:val="273540"/>
                <w:sz w:val="24"/>
                <w:szCs w:val="24"/>
              </w:rPr>
            </w:pPr>
            <w:r w:rsidRPr="00146BEA">
              <w:rPr>
                <w:rFonts w:ascii="Helvetica" w:eastAsia="Times New Roman" w:hAnsi="Helvetica" w:cs="Helvetica"/>
                <w:b/>
                <w:bCs/>
                <w:color w:val="273540"/>
                <w:sz w:val="24"/>
                <w:szCs w:val="24"/>
              </w:rPr>
              <w:t>Pts</w:t>
            </w:r>
          </w:p>
        </w:tc>
      </w:tr>
      <w:tr w:rsidR="00146BEA" w:rsidRPr="00146BEA" w14:paraId="45FCD65D" w14:textId="77777777" w:rsidTr="00146BEA">
        <w:trPr>
          <w:trHeight w:val="3300"/>
        </w:trPr>
        <w:tc>
          <w:tcPr>
            <w:tcW w:w="0" w:type="auto"/>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14:paraId="4E7A5C72" w14:textId="77777777" w:rsidR="00146BEA" w:rsidRPr="00146BEA" w:rsidRDefault="00146BEA" w:rsidP="00146BEA">
            <w:pPr>
              <w:spacing w:after="0" w:line="240" w:lineRule="auto"/>
              <w:textAlignment w:val="center"/>
              <w:rPr>
                <w:rFonts w:ascii="Helvetica" w:eastAsia="Times New Roman" w:hAnsi="Helvetica" w:cs="Helvetica"/>
                <w:color w:val="273540"/>
                <w:sz w:val="24"/>
                <w:szCs w:val="24"/>
              </w:rPr>
            </w:pPr>
            <w:r w:rsidRPr="00146BEA">
              <w:rPr>
                <w:rFonts w:ascii="Helvetica" w:eastAsia="Times New Roman" w:hAnsi="Helvetica" w:cs="Helvetica"/>
                <w:color w:val="273540"/>
                <w:sz w:val="24"/>
                <w:szCs w:val="24"/>
                <w:bdr w:val="none" w:sz="0" w:space="0" w:color="auto" w:frame="1"/>
              </w:rPr>
              <w:t xml:space="preserve">This criterion is linked to a Learning </w:t>
            </w:r>
            <w:proofErr w:type="spellStart"/>
            <w:r w:rsidRPr="00146BEA">
              <w:rPr>
                <w:rFonts w:ascii="Helvetica" w:eastAsia="Times New Roman" w:hAnsi="Helvetica" w:cs="Helvetica"/>
                <w:color w:val="273540"/>
                <w:sz w:val="24"/>
                <w:szCs w:val="24"/>
                <w:bdr w:val="none" w:sz="0" w:space="0" w:color="auto" w:frame="1"/>
              </w:rPr>
              <w:t>Outcome</w:t>
            </w:r>
            <w:r w:rsidRPr="00146BEA">
              <w:rPr>
                <w:rFonts w:ascii="Helvetica" w:eastAsia="Times New Roman" w:hAnsi="Helvetica" w:cs="Helvetica"/>
                <w:color w:val="273540"/>
                <w:sz w:val="24"/>
                <w:szCs w:val="24"/>
              </w:rPr>
              <w:t>Complete</w:t>
            </w:r>
            <w:proofErr w:type="spellEnd"/>
            <w:r w:rsidRPr="00146BEA">
              <w:rPr>
                <w:rFonts w:ascii="Helvetica" w:eastAsia="Times New Roman" w:hAnsi="Helvetica" w:cs="Helvetica"/>
                <w:color w:val="273540"/>
                <w:sz w:val="24"/>
                <w:szCs w:val="24"/>
              </w:rPr>
              <w:t xml:space="preserve"> the following items for part 4 of your Academic Success and Professional Development Plan: Compare at least two nursing specialties, including your selected specialization and second-preferred specialization.</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14:paraId="47395303"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30 to &gt;26.0 </w:t>
            </w:r>
            <w:proofErr w:type="spellStart"/>
            <w:r w:rsidRPr="00146BEA">
              <w:rPr>
                <w:rFonts w:ascii="Helvetica" w:eastAsia="Times New Roman" w:hAnsi="Helvetica" w:cs="Helvetica"/>
                <w:b/>
                <w:bCs/>
                <w:color w:val="273540"/>
                <w:sz w:val="20"/>
                <w:szCs w:val="20"/>
              </w:rPr>
              <w:t>ptsExcellent</w:t>
            </w:r>
            <w:r w:rsidRPr="00146BEA">
              <w:rPr>
                <w:rFonts w:ascii="Helvetica" w:eastAsia="Times New Roman" w:hAnsi="Helvetica" w:cs="Helvetica"/>
                <w:color w:val="273540"/>
                <w:sz w:val="20"/>
                <w:szCs w:val="20"/>
              </w:rPr>
              <w:t>A</w:t>
            </w:r>
            <w:proofErr w:type="spellEnd"/>
            <w:r w:rsidRPr="00146BEA">
              <w:rPr>
                <w:rFonts w:ascii="Helvetica" w:eastAsia="Times New Roman" w:hAnsi="Helvetica" w:cs="Helvetica"/>
                <w:color w:val="273540"/>
                <w:sz w:val="20"/>
                <w:szCs w:val="20"/>
              </w:rPr>
              <w:t xml:space="preserve"> detailed comparison is provided that accurately and fully describes the selected and second-preferred specialization.</w:t>
            </w:r>
          </w:p>
          <w:p w14:paraId="7D326C82"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26 to &gt;23.0 </w:t>
            </w:r>
            <w:proofErr w:type="spellStart"/>
            <w:r w:rsidRPr="00146BEA">
              <w:rPr>
                <w:rFonts w:ascii="Helvetica" w:eastAsia="Times New Roman" w:hAnsi="Helvetica" w:cs="Helvetica"/>
                <w:b/>
                <w:bCs/>
                <w:color w:val="273540"/>
                <w:sz w:val="20"/>
                <w:szCs w:val="20"/>
              </w:rPr>
              <w:t>ptsGood</w:t>
            </w:r>
            <w:r w:rsidRPr="00146BEA">
              <w:rPr>
                <w:rFonts w:ascii="Helvetica" w:eastAsia="Times New Roman" w:hAnsi="Helvetica" w:cs="Helvetica"/>
                <w:color w:val="273540"/>
                <w:sz w:val="20"/>
                <w:szCs w:val="20"/>
              </w:rPr>
              <w:t>A</w:t>
            </w:r>
            <w:proofErr w:type="spellEnd"/>
            <w:r w:rsidRPr="00146BEA">
              <w:rPr>
                <w:rFonts w:ascii="Helvetica" w:eastAsia="Times New Roman" w:hAnsi="Helvetica" w:cs="Helvetica"/>
                <w:color w:val="273540"/>
                <w:sz w:val="20"/>
                <w:szCs w:val="20"/>
              </w:rPr>
              <w:t xml:space="preserve"> partial comparison is provided that partially describes the selected and second-preferred specialization.</w:t>
            </w:r>
          </w:p>
          <w:p w14:paraId="1279AFF0"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23 to &gt;20.0 </w:t>
            </w:r>
            <w:proofErr w:type="spellStart"/>
            <w:r w:rsidRPr="00146BEA">
              <w:rPr>
                <w:rFonts w:ascii="Helvetica" w:eastAsia="Times New Roman" w:hAnsi="Helvetica" w:cs="Helvetica"/>
                <w:b/>
                <w:bCs/>
                <w:color w:val="273540"/>
                <w:sz w:val="20"/>
                <w:szCs w:val="20"/>
              </w:rPr>
              <w:t>ptsFair</w:t>
            </w:r>
            <w:r w:rsidRPr="00146BEA">
              <w:rPr>
                <w:rFonts w:ascii="Helvetica" w:eastAsia="Times New Roman" w:hAnsi="Helvetica" w:cs="Helvetica"/>
                <w:color w:val="273540"/>
                <w:sz w:val="20"/>
                <w:szCs w:val="20"/>
              </w:rPr>
              <w:t>A</w:t>
            </w:r>
            <w:proofErr w:type="spellEnd"/>
            <w:r w:rsidRPr="00146BEA">
              <w:rPr>
                <w:rFonts w:ascii="Helvetica" w:eastAsia="Times New Roman" w:hAnsi="Helvetica" w:cs="Helvetica"/>
                <w:color w:val="273540"/>
                <w:sz w:val="20"/>
                <w:szCs w:val="20"/>
              </w:rPr>
              <w:t xml:space="preserve"> vague or inaccurate comparison is provided that describes the selected and second-preferred specialization.</w:t>
            </w:r>
          </w:p>
          <w:p w14:paraId="615F55A3"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20 to &gt;0 </w:t>
            </w:r>
            <w:proofErr w:type="spellStart"/>
            <w:r w:rsidRPr="00146BEA">
              <w:rPr>
                <w:rFonts w:ascii="Helvetica" w:eastAsia="Times New Roman" w:hAnsi="Helvetica" w:cs="Helvetica"/>
                <w:b/>
                <w:bCs/>
                <w:color w:val="273540"/>
                <w:sz w:val="20"/>
                <w:szCs w:val="20"/>
              </w:rPr>
              <w:t>ptsPoor</w:t>
            </w:r>
            <w:r w:rsidRPr="00146BEA">
              <w:rPr>
                <w:rFonts w:ascii="Helvetica" w:eastAsia="Times New Roman" w:hAnsi="Helvetica" w:cs="Helvetica"/>
                <w:color w:val="273540"/>
                <w:sz w:val="20"/>
                <w:szCs w:val="20"/>
              </w:rPr>
              <w:t>A</w:t>
            </w:r>
            <w:proofErr w:type="spellEnd"/>
            <w:r w:rsidRPr="00146BEA">
              <w:rPr>
                <w:rFonts w:ascii="Helvetica" w:eastAsia="Times New Roman" w:hAnsi="Helvetica" w:cs="Helvetica"/>
                <w:color w:val="273540"/>
                <w:sz w:val="20"/>
                <w:szCs w:val="20"/>
              </w:rPr>
              <w:t xml:space="preserve"> comparison is missing.</w:t>
            </w:r>
          </w:p>
        </w:tc>
        <w:tc>
          <w:tcPr>
            <w:tcW w:w="0" w:type="auto"/>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14:paraId="21654B0C" w14:textId="77777777" w:rsidR="00146BEA" w:rsidRPr="00146BEA" w:rsidRDefault="00146BEA" w:rsidP="00146BEA">
            <w:pPr>
              <w:spacing w:after="0" w:line="240" w:lineRule="auto"/>
              <w:rPr>
                <w:rFonts w:ascii="Helvetica" w:eastAsia="Times New Roman" w:hAnsi="Helvetica" w:cs="Helvetica"/>
                <w:color w:val="273540"/>
                <w:sz w:val="24"/>
                <w:szCs w:val="24"/>
              </w:rPr>
            </w:pPr>
            <w:r w:rsidRPr="00146BEA">
              <w:rPr>
                <w:rFonts w:ascii="Helvetica" w:eastAsia="Times New Roman" w:hAnsi="Helvetica" w:cs="Helvetica"/>
                <w:color w:val="273540"/>
                <w:sz w:val="24"/>
                <w:szCs w:val="24"/>
              </w:rPr>
              <w:t>30 pts</w:t>
            </w:r>
            <w:r w:rsidRPr="00146BEA">
              <w:rPr>
                <w:rFonts w:ascii="Helvetica" w:eastAsia="Times New Roman" w:hAnsi="Helvetica" w:cs="Helvetica"/>
                <w:color w:val="273540"/>
                <w:sz w:val="24"/>
                <w:szCs w:val="24"/>
              </w:rPr>
              <w:br/>
            </w:r>
          </w:p>
        </w:tc>
      </w:tr>
      <w:tr w:rsidR="00146BEA" w:rsidRPr="00146BEA" w14:paraId="58C9F8D0" w14:textId="77777777" w:rsidTr="00146BEA">
        <w:trPr>
          <w:trHeight w:val="6240"/>
        </w:trPr>
        <w:tc>
          <w:tcPr>
            <w:tcW w:w="0" w:type="auto"/>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14:paraId="0FB880CF" w14:textId="77777777" w:rsidR="00146BEA" w:rsidRPr="00146BEA" w:rsidRDefault="00146BEA" w:rsidP="00146BEA">
            <w:pPr>
              <w:spacing w:after="0" w:line="240" w:lineRule="auto"/>
              <w:textAlignment w:val="center"/>
              <w:rPr>
                <w:rFonts w:ascii="Helvetica" w:eastAsia="Times New Roman" w:hAnsi="Helvetica" w:cs="Helvetica"/>
                <w:color w:val="273540"/>
                <w:sz w:val="24"/>
                <w:szCs w:val="24"/>
              </w:rPr>
            </w:pPr>
            <w:r w:rsidRPr="00146BEA">
              <w:rPr>
                <w:rFonts w:ascii="Helvetica" w:eastAsia="Times New Roman" w:hAnsi="Helvetica" w:cs="Helvetica"/>
                <w:color w:val="273540"/>
                <w:sz w:val="24"/>
                <w:szCs w:val="24"/>
                <w:bdr w:val="none" w:sz="0" w:space="0" w:color="auto" w:frame="1"/>
              </w:rPr>
              <w:t xml:space="preserve">This criterion is linked to a Learning </w:t>
            </w:r>
            <w:proofErr w:type="spellStart"/>
            <w:r w:rsidRPr="00146BEA">
              <w:rPr>
                <w:rFonts w:ascii="Helvetica" w:eastAsia="Times New Roman" w:hAnsi="Helvetica" w:cs="Helvetica"/>
                <w:color w:val="273540"/>
                <w:sz w:val="24"/>
                <w:szCs w:val="24"/>
                <w:bdr w:val="none" w:sz="0" w:space="0" w:color="auto" w:frame="1"/>
              </w:rPr>
              <w:t>Outcome</w:t>
            </w:r>
            <w:r w:rsidRPr="00146BEA">
              <w:rPr>
                <w:rFonts w:ascii="Helvetica" w:eastAsia="Times New Roman" w:hAnsi="Helvetica" w:cs="Helvetica"/>
                <w:color w:val="273540"/>
                <w:sz w:val="24"/>
                <w:szCs w:val="24"/>
              </w:rPr>
              <w:t>Write</w:t>
            </w:r>
            <w:proofErr w:type="spellEnd"/>
            <w:r w:rsidRPr="00146BEA">
              <w:rPr>
                <w:rFonts w:ascii="Helvetica" w:eastAsia="Times New Roman" w:hAnsi="Helvetica" w:cs="Helvetica"/>
                <w:color w:val="273540"/>
                <w:sz w:val="24"/>
                <w:szCs w:val="24"/>
              </w:rPr>
              <w:t xml:space="preserve"> a 2-3 paragraph justification statement identifying your reasons for choosing your MSN/PMC specialization. Incorporate feedback you received from colleagues in this week's Discussion Forum.</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14:paraId="34324291"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30 to &gt;26.0 </w:t>
            </w:r>
            <w:proofErr w:type="spellStart"/>
            <w:r w:rsidRPr="00146BEA">
              <w:rPr>
                <w:rFonts w:ascii="Helvetica" w:eastAsia="Times New Roman" w:hAnsi="Helvetica" w:cs="Helvetica"/>
                <w:b/>
                <w:bCs/>
                <w:color w:val="273540"/>
                <w:sz w:val="20"/>
                <w:szCs w:val="20"/>
              </w:rPr>
              <w:t>ptsExcellent</w:t>
            </w:r>
            <w:r w:rsidRPr="00146BEA">
              <w:rPr>
                <w:rFonts w:ascii="Helvetica" w:eastAsia="Times New Roman" w:hAnsi="Helvetica" w:cs="Helvetica"/>
                <w:color w:val="273540"/>
                <w:sz w:val="20"/>
                <w:szCs w:val="20"/>
              </w:rPr>
              <w:t>A</w:t>
            </w:r>
            <w:proofErr w:type="spellEnd"/>
            <w:r w:rsidRPr="00146BEA">
              <w:rPr>
                <w:rFonts w:ascii="Helvetica" w:eastAsia="Times New Roman" w:hAnsi="Helvetica" w:cs="Helvetica"/>
                <w:color w:val="273540"/>
                <w:sz w:val="20"/>
                <w:szCs w:val="20"/>
              </w:rPr>
              <w:t xml:space="preserve"> clear and accurately justified statement describes in detail the reasons for choosing the MSN/PMC specialization with sufficient evidence of incorporating feedback from colleagues in this week's Discussion Forum.</w:t>
            </w:r>
          </w:p>
          <w:p w14:paraId="07308574"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26 to &gt;23.0 </w:t>
            </w:r>
            <w:proofErr w:type="spellStart"/>
            <w:r w:rsidRPr="00146BEA">
              <w:rPr>
                <w:rFonts w:ascii="Helvetica" w:eastAsia="Times New Roman" w:hAnsi="Helvetica" w:cs="Helvetica"/>
                <w:b/>
                <w:bCs/>
                <w:color w:val="273540"/>
                <w:sz w:val="20"/>
                <w:szCs w:val="20"/>
              </w:rPr>
              <w:t>ptsGood</w:t>
            </w:r>
            <w:r w:rsidRPr="00146BEA">
              <w:rPr>
                <w:rFonts w:ascii="Helvetica" w:eastAsia="Times New Roman" w:hAnsi="Helvetica" w:cs="Helvetica"/>
                <w:color w:val="273540"/>
                <w:sz w:val="20"/>
                <w:szCs w:val="20"/>
              </w:rPr>
              <w:t>A</w:t>
            </w:r>
            <w:proofErr w:type="spellEnd"/>
            <w:r w:rsidRPr="00146BEA">
              <w:rPr>
                <w:rFonts w:ascii="Helvetica" w:eastAsia="Times New Roman" w:hAnsi="Helvetica" w:cs="Helvetica"/>
                <w:color w:val="273540"/>
                <w:sz w:val="20"/>
                <w:szCs w:val="20"/>
              </w:rPr>
              <w:t xml:space="preserve"> partially justified statement describes the reasons for choosing the MSN/PMC specialization with some evidence of incorporating feedback from colleagues in this week's Discussion Forum.</w:t>
            </w:r>
          </w:p>
          <w:p w14:paraId="6B7C5F45"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23 to &gt;20.0 </w:t>
            </w:r>
            <w:proofErr w:type="spellStart"/>
            <w:r w:rsidRPr="00146BEA">
              <w:rPr>
                <w:rFonts w:ascii="Helvetica" w:eastAsia="Times New Roman" w:hAnsi="Helvetica" w:cs="Helvetica"/>
                <w:b/>
                <w:bCs/>
                <w:color w:val="273540"/>
                <w:sz w:val="20"/>
                <w:szCs w:val="20"/>
              </w:rPr>
              <w:t>ptsFair</w:t>
            </w:r>
            <w:r w:rsidRPr="00146BEA">
              <w:rPr>
                <w:rFonts w:ascii="Helvetica" w:eastAsia="Times New Roman" w:hAnsi="Helvetica" w:cs="Helvetica"/>
                <w:color w:val="273540"/>
                <w:sz w:val="20"/>
                <w:szCs w:val="20"/>
              </w:rPr>
              <w:t>A</w:t>
            </w:r>
            <w:proofErr w:type="spellEnd"/>
            <w:r w:rsidRPr="00146BEA">
              <w:rPr>
                <w:rFonts w:ascii="Helvetica" w:eastAsia="Times New Roman" w:hAnsi="Helvetica" w:cs="Helvetica"/>
                <w:color w:val="273540"/>
                <w:sz w:val="20"/>
                <w:szCs w:val="20"/>
              </w:rPr>
              <w:t xml:space="preserve"> vague or inaccurately justified statement describes the reasons for choosing the MSN/PMC specialization with vague evidence of incorporating feedback from colleagues in this week's Discussion Forum.</w:t>
            </w:r>
          </w:p>
          <w:p w14:paraId="1D5FD9BF"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20 to &gt;0 </w:t>
            </w:r>
            <w:proofErr w:type="spellStart"/>
            <w:r w:rsidRPr="00146BEA">
              <w:rPr>
                <w:rFonts w:ascii="Helvetica" w:eastAsia="Times New Roman" w:hAnsi="Helvetica" w:cs="Helvetica"/>
                <w:b/>
                <w:bCs/>
                <w:color w:val="273540"/>
                <w:sz w:val="20"/>
                <w:szCs w:val="20"/>
              </w:rPr>
              <w:t>ptsPoor</w:t>
            </w:r>
            <w:r w:rsidRPr="00146BEA">
              <w:rPr>
                <w:rFonts w:ascii="Helvetica" w:eastAsia="Times New Roman" w:hAnsi="Helvetica" w:cs="Helvetica"/>
                <w:color w:val="273540"/>
                <w:sz w:val="20"/>
                <w:szCs w:val="20"/>
              </w:rPr>
              <w:t>A</w:t>
            </w:r>
            <w:proofErr w:type="spellEnd"/>
            <w:r w:rsidRPr="00146BEA">
              <w:rPr>
                <w:rFonts w:ascii="Helvetica" w:eastAsia="Times New Roman" w:hAnsi="Helvetica" w:cs="Helvetica"/>
                <w:color w:val="273540"/>
                <w:sz w:val="20"/>
                <w:szCs w:val="20"/>
              </w:rPr>
              <w:t xml:space="preserve"> justified statement is missing.</w:t>
            </w:r>
          </w:p>
        </w:tc>
        <w:tc>
          <w:tcPr>
            <w:tcW w:w="0" w:type="auto"/>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14:paraId="01313BA6" w14:textId="77777777" w:rsidR="00146BEA" w:rsidRPr="00146BEA" w:rsidRDefault="00146BEA" w:rsidP="00146BEA">
            <w:pPr>
              <w:spacing w:after="0" w:line="240" w:lineRule="auto"/>
              <w:rPr>
                <w:rFonts w:ascii="Helvetica" w:eastAsia="Times New Roman" w:hAnsi="Helvetica" w:cs="Helvetica"/>
                <w:color w:val="273540"/>
                <w:sz w:val="24"/>
                <w:szCs w:val="24"/>
              </w:rPr>
            </w:pPr>
            <w:r w:rsidRPr="00146BEA">
              <w:rPr>
                <w:rFonts w:ascii="Helvetica" w:eastAsia="Times New Roman" w:hAnsi="Helvetica" w:cs="Helvetica"/>
                <w:color w:val="273540"/>
                <w:sz w:val="24"/>
                <w:szCs w:val="24"/>
              </w:rPr>
              <w:t>30 pts</w:t>
            </w:r>
            <w:r w:rsidRPr="00146BEA">
              <w:rPr>
                <w:rFonts w:ascii="Helvetica" w:eastAsia="Times New Roman" w:hAnsi="Helvetica" w:cs="Helvetica"/>
                <w:color w:val="273540"/>
                <w:sz w:val="24"/>
                <w:szCs w:val="24"/>
              </w:rPr>
              <w:br/>
            </w:r>
          </w:p>
        </w:tc>
      </w:tr>
      <w:tr w:rsidR="00146BEA" w:rsidRPr="00146BEA" w14:paraId="2B5745CD" w14:textId="77777777" w:rsidTr="00146BEA">
        <w:trPr>
          <w:trHeight w:val="5934"/>
        </w:trPr>
        <w:tc>
          <w:tcPr>
            <w:tcW w:w="0" w:type="auto"/>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14:paraId="575B3587" w14:textId="77777777" w:rsidR="00146BEA" w:rsidRPr="00146BEA" w:rsidRDefault="00146BEA" w:rsidP="00146BEA">
            <w:pPr>
              <w:spacing w:after="0" w:line="240" w:lineRule="auto"/>
              <w:textAlignment w:val="center"/>
              <w:rPr>
                <w:rFonts w:ascii="Helvetica" w:eastAsia="Times New Roman" w:hAnsi="Helvetica" w:cs="Helvetica"/>
                <w:color w:val="273540"/>
                <w:sz w:val="24"/>
                <w:szCs w:val="24"/>
              </w:rPr>
            </w:pPr>
            <w:r w:rsidRPr="00146BEA">
              <w:rPr>
                <w:rFonts w:ascii="Helvetica" w:eastAsia="Times New Roman" w:hAnsi="Helvetica" w:cs="Helvetica"/>
                <w:color w:val="273540"/>
                <w:sz w:val="24"/>
                <w:szCs w:val="24"/>
                <w:bdr w:val="none" w:sz="0" w:space="0" w:color="auto" w:frame="1"/>
              </w:rPr>
              <w:lastRenderedPageBreak/>
              <w:t xml:space="preserve">This criterion is linked to a Learning </w:t>
            </w:r>
            <w:proofErr w:type="spellStart"/>
            <w:r w:rsidRPr="00146BEA">
              <w:rPr>
                <w:rFonts w:ascii="Helvetica" w:eastAsia="Times New Roman" w:hAnsi="Helvetica" w:cs="Helvetica"/>
                <w:color w:val="273540"/>
                <w:sz w:val="24"/>
                <w:szCs w:val="24"/>
                <w:bdr w:val="none" w:sz="0" w:space="0" w:color="auto" w:frame="1"/>
              </w:rPr>
              <w:t>Outcome</w:t>
            </w:r>
            <w:r w:rsidRPr="00146BEA">
              <w:rPr>
                <w:rFonts w:ascii="Helvetica" w:eastAsia="Times New Roman" w:hAnsi="Helvetica" w:cs="Helvetica"/>
                <w:color w:val="273540"/>
                <w:sz w:val="24"/>
                <w:szCs w:val="24"/>
              </w:rPr>
              <w:t>Identify</w:t>
            </w:r>
            <w:proofErr w:type="spellEnd"/>
            <w:r w:rsidRPr="00146BEA">
              <w:rPr>
                <w:rFonts w:ascii="Helvetica" w:eastAsia="Times New Roman" w:hAnsi="Helvetica" w:cs="Helvetica"/>
                <w:color w:val="273540"/>
                <w:sz w:val="24"/>
                <w:szCs w:val="24"/>
              </w:rPr>
              <w:t xml:space="preserve"> the professional organization related to the specialization you have chosen to focus on for this Assignment and explain how you can become an active member of this organization.</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14:paraId="61216BE9"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25 to &gt;22.0 </w:t>
            </w:r>
            <w:proofErr w:type="spellStart"/>
            <w:r w:rsidRPr="00146BEA">
              <w:rPr>
                <w:rFonts w:ascii="Helvetica" w:eastAsia="Times New Roman" w:hAnsi="Helvetica" w:cs="Helvetica"/>
                <w:b/>
                <w:bCs/>
                <w:color w:val="273540"/>
                <w:sz w:val="20"/>
                <w:szCs w:val="20"/>
              </w:rPr>
              <w:t>ptsExcellent</w:t>
            </w:r>
            <w:r w:rsidRPr="00146BEA">
              <w:rPr>
                <w:rFonts w:ascii="Helvetica" w:eastAsia="Times New Roman" w:hAnsi="Helvetica" w:cs="Helvetica"/>
                <w:color w:val="273540"/>
                <w:sz w:val="20"/>
                <w:szCs w:val="20"/>
              </w:rPr>
              <w:t>The</w:t>
            </w:r>
            <w:proofErr w:type="spellEnd"/>
            <w:r w:rsidRPr="00146BEA">
              <w:rPr>
                <w:rFonts w:ascii="Helvetica" w:eastAsia="Times New Roman" w:hAnsi="Helvetica" w:cs="Helvetica"/>
                <w:color w:val="273540"/>
                <w:sz w:val="20"/>
                <w:szCs w:val="20"/>
              </w:rPr>
              <w:t xml:space="preserve"> response clearly identifies and accurately describes in detail the professional organization related to the specialization selected. ... The response clearly and accurately describes in detail how to become an active member of this organization.</w:t>
            </w:r>
          </w:p>
          <w:p w14:paraId="5A35AAC0"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22 to &gt;19.0 </w:t>
            </w:r>
            <w:proofErr w:type="spellStart"/>
            <w:r w:rsidRPr="00146BEA">
              <w:rPr>
                <w:rFonts w:ascii="Helvetica" w:eastAsia="Times New Roman" w:hAnsi="Helvetica" w:cs="Helvetica"/>
                <w:b/>
                <w:bCs/>
                <w:color w:val="273540"/>
                <w:sz w:val="20"/>
                <w:szCs w:val="20"/>
              </w:rPr>
              <w:t>ptsGood</w:t>
            </w:r>
            <w:r w:rsidRPr="00146BEA">
              <w:rPr>
                <w:rFonts w:ascii="Helvetica" w:eastAsia="Times New Roman" w:hAnsi="Helvetica" w:cs="Helvetica"/>
                <w:color w:val="273540"/>
                <w:sz w:val="20"/>
                <w:szCs w:val="20"/>
              </w:rPr>
              <w:t>The</w:t>
            </w:r>
            <w:proofErr w:type="spellEnd"/>
            <w:r w:rsidRPr="00146BEA">
              <w:rPr>
                <w:rFonts w:ascii="Helvetica" w:eastAsia="Times New Roman" w:hAnsi="Helvetica" w:cs="Helvetica"/>
                <w:color w:val="273540"/>
                <w:sz w:val="20"/>
                <w:szCs w:val="20"/>
              </w:rPr>
              <w:t xml:space="preserve"> response partially describes the professional organization related to the specialization selected. ... The response partially describes how to become an active member of this organization.</w:t>
            </w:r>
          </w:p>
          <w:p w14:paraId="57E4712C"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19 to &gt;17.0 </w:t>
            </w:r>
            <w:proofErr w:type="spellStart"/>
            <w:r w:rsidRPr="00146BEA">
              <w:rPr>
                <w:rFonts w:ascii="Helvetica" w:eastAsia="Times New Roman" w:hAnsi="Helvetica" w:cs="Helvetica"/>
                <w:b/>
                <w:bCs/>
                <w:color w:val="273540"/>
                <w:sz w:val="20"/>
                <w:szCs w:val="20"/>
              </w:rPr>
              <w:t>ptsFair</w:t>
            </w:r>
            <w:r w:rsidRPr="00146BEA">
              <w:rPr>
                <w:rFonts w:ascii="Helvetica" w:eastAsia="Times New Roman" w:hAnsi="Helvetica" w:cs="Helvetica"/>
                <w:color w:val="273540"/>
                <w:sz w:val="20"/>
                <w:szCs w:val="20"/>
              </w:rPr>
              <w:t>The</w:t>
            </w:r>
            <w:proofErr w:type="spellEnd"/>
            <w:r w:rsidRPr="00146BEA">
              <w:rPr>
                <w:rFonts w:ascii="Helvetica" w:eastAsia="Times New Roman" w:hAnsi="Helvetica" w:cs="Helvetica"/>
                <w:color w:val="273540"/>
                <w:sz w:val="20"/>
                <w:szCs w:val="20"/>
              </w:rPr>
              <w:t xml:space="preserve"> response vaguely or inaccurately describes the professional organization related to the specialization selected. ... The response vaguely or inaccurately describes how to become an active member of this organization.</w:t>
            </w:r>
          </w:p>
          <w:p w14:paraId="71D694A0"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17 to &gt;0 </w:t>
            </w:r>
            <w:proofErr w:type="spellStart"/>
            <w:r w:rsidRPr="00146BEA">
              <w:rPr>
                <w:rFonts w:ascii="Helvetica" w:eastAsia="Times New Roman" w:hAnsi="Helvetica" w:cs="Helvetica"/>
                <w:b/>
                <w:bCs/>
                <w:color w:val="273540"/>
                <w:sz w:val="20"/>
                <w:szCs w:val="20"/>
              </w:rPr>
              <w:t>ptsPoor</w:t>
            </w:r>
            <w:r w:rsidRPr="00146BEA">
              <w:rPr>
                <w:rFonts w:ascii="Helvetica" w:eastAsia="Times New Roman" w:hAnsi="Helvetica" w:cs="Helvetica"/>
                <w:color w:val="273540"/>
                <w:sz w:val="20"/>
                <w:szCs w:val="20"/>
              </w:rPr>
              <w:t>Missing</w:t>
            </w:r>
            <w:proofErr w:type="spellEnd"/>
            <w:r w:rsidRPr="00146BEA">
              <w:rPr>
                <w:rFonts w:ascii="Helvetica" w:eastAsia="Times New Roman" w:hAnsi="Helvetica" w:cs="Helvetica"/>
                <w:color w:val="273540"/>
                <w:sz w:val="20"/>
                <w:szCs w:val="20"/>
              </w:rPr>
              <w:t xml:space="preserve"> professional organization... Missing how to become a member</w:t>
            </w:r>
          </w:p>
        </w:tc>
        <w:tc>
          <w:tcPr>
            <w:tcW w:w="0" w:type="auto"/>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14:paraId="5010B0B1" w14:textId="77777777" w:rsidR="00146BEA" w:rsidRPr="00146BEA" w:rsidRDefault="00146BEA" w:rsidP="00146BEA">
            <w:pPr>
              <w:spacing w:after="0" w:line="240" w:lineRule="auto"/>
              <w:rPr>
                <w:rFonts w:ascii="Helvetica" w:eastAsia="Times New Roman" w:hAnsi="Helvetica" w:cs="Helvetica"/>
                <w:color w:val="273540"/>
                <w:sz w:val="24"/>
                <w:szCs w:val="24"/>
              </w:rPr>
            </w:pPr>
            <w:r w:rsidRPr="00146BEA">
              <w:rPr>
                <w:rFonts w:ascii="Helvetica" w:eastAsia="Times New Roman" w:hAnsi="Helvetica" w:cs="Helvetica"/>
                <w:color w:val="273540"/>
                <w:sz w:val="24"/>
                <w:szCs w:val="24"/>
              </w:rPr>
              <w:t>25 pts</w:t>
            </w:r>
            <w:r w:rsidRPr="00146BEA">
              <w:rPr>
                <w:rFonts w:ascii="Helvetica" w:eastAsia="Times New Roman" w:hAnsi="Helvetica" w:cs="Helvetica"/>
                <w:color w:val="273540"/>
                <w:sz w:val="24"/>
                <w:szCs w:val="24"/>
              </w:rPr>
              <w:br/>
            </w:r>
          </w:p>
        </w:tc>
      </w:tr>
      <w:tr w:rsidR="00146BEA" w:rsidRPr="00146BEA" w14:paraId="3961A4F9" w14:textId="77777777" w:rsidTr="00146BEA">
        <w:trPr>
          <w:trHeight w:val="3180"/>
        </w:trPr>
        <w:tc>
          <w:tcPr>
            <w:tcW w:w="0" w:type="auto"/>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14:paraId="4E1D9899" w14:textId="77777777" w:rsidR="00146BEA" w:rsidRPr="00146BEA" w:rsidRDefault="00146BEA" w:rsidP="00146BEA">
            <w:pPr>
              <w:spacing w:after="0" w:line="240" w:lineRule="auto"/>
              <w:textAlignment w:val="center"/>
              <w:rPr>
                <w:rFonts w:ascii="Helvetica" w:eastAsia="Times New Roman" w:hAnsi="Helvetica" w:cs="Helvetica"/>
                <w:color w:val="273540"/>
                <w:sz w:val="24"/>
                <w:szCs w:val="24"/>
              </w:rPr>
            </w:pPr>
            <w:r w:rsidRPr="00146BEA">
              <w:rPr>
                <w:rFonts w:ascii="Helvetica" w:eastAsia="Times New Roman" w:hAnsi="Helvetica" w:cs="Helvetica"/>
                <w:color w:val="273540"/>
                <w:sz w:val="24"/>
                <w:szCs w:val="24"/>
                <w:bdr w:val="none" w:sz="0" w:space="0" w:color="auto" w:frame="1"/>
              </w:rPr>
              <w:t xml:space="preserve">This criterion is linked to a Learning </w:t>
            </w:r>
            <w:proofErr w:type="spellStart"/>
            <w:r w:rsidRPr="00146BEA">
              <w:rPr>
                <w:rFonts w:ascii="Helvetica" w:eastAsia="Times New Roman" w:hAnsi="Helvetica" w:cs="Helvetica"/>
                <w:color w:val="273540"/>
                <w:sz w:val="24"/>
                <w:szCs w:val="24"/>
                <w:bdr w:val="none" w:sz="0" w:space="0" w:color="auto" w:frame="1"/>
              </w:rPr>
              <w:t>Outcome</w:t>
            </w:r>
            <w:r w:rsidRPr="00146BEA">
              <w:rPr>
                <w:rFonts w:ascii="Helvetica" w:eastAsia="Times New Roman" w:hAnsi="Helvetica" w:cs="Helvetica"/>
                <w:color w:val="273540"/>
                <w:sz w:val="24"/>
                <w:szCs w:val="24"/>
              </w:rPr>
              <w:t>Final</w:t>
            </w:r>
            <w:proofErr w:type="spellEnd"/>
            <w:r w:rsidRPr="00146BEA">
              <w:rPr>
                <w:rFonts w:ascii="Helvetica" w:eastAsia="Times New Roman" w:hAnsi="Helvetica" w:cs="Helvetica"/>
                <w:color w:val="273540"/>
                <w:sz w:val="24"/>
                <w:szCs w:val="24"/>
              </w:rPr>
              <w:t xml:space="preserve"> version of template includes parts 1-4 (entire template) compiled into one cohesive document</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14:paraId="6073F83A"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5 to &gt;0.0 </w:t>
            </w:r>
            <w:proofErr w:type="spellStart"/>
            <w:r w:rsidRPr="00146BEA">
              <w:rPr>
                <w:rFonts w:ascii="Helvetica" w:eastAsia="Times New Roman" w:hAnsi="Helvetica" w:cs="Helvetica"/>
                <w:b/>
                <w:bCs/>
                <w:color w:val="273540"/>
                <w:sz w:val="20"/>
                <w:szCs w:val="20"/>
              </w:rPr>
              <w:t>ptsExcellent</w:t>
            </w:r>
            <w:r w:rsidRPr="00146BEA">
              <w:rPr>
                <w:rFonts w:ascii="Helvetica" w:eastAsia="Times New Roman" w:hAnsi="Helvetica" w:cs="Helvetica"/>
                <w:color w:val="273540"/>
                <w:sz w:val="20"/>
                <w:szCs w:val="20"/>
              </w:rPr>
              <w:t>Final</w:t>
            </w:r>
            <w:proofErr w:type="spellEnd"/>
            <w:r w:rsidRPr="00146BEA">
              <w:rPr>
                <w:rFonts w:ascii="Helvetica" w:eastAsia="Times New Roman" w:hAnsi="Helvetica" w:cs="Helvetica"/>
                <w:color w:val="273540"/>
                <w:sz w:val="20"/>
                <w:szCs w:val="20"/>
              </w:rPr>
              <w:t xml:space="preserve"> version of template includes parts 1-4 (entire template) compiled into one cohesive document</w:t>
            </w:r>
          </w:p>
          <w:p w14:paraId="5C06B052"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0 </w:t>
            </w:r>
            <w:proofErr w:type="spellStart"/>
            <w:r w:rsidRPr="00146BEA">
              <w:rPr>
                <w:rFonts w:ascii="Helvetica" w:eastAsia="Times New Roman" w:hAnsi="Helvetica" w:cs="Helvetica"/>
                <w:b/>
                <w:bCs/>
                <w:color w:val="273540"/>
                <w:sz w:val="20"/>
                <w:szCs w:val="20"/>
              </w:rPr>
              <w:t>ptsFair</w:t>
            </w:r>
            <w:r w:rsidRPr="00146BEA">
              <w:rPr>
                <w:rFonts w:ascii="Helvetica" w:eastAsia="Times New Roman" w:hAnsi="Helvetica" w:cs="Helvetica"/>
                <w:color w:val="273540"/>
                <w:sz w:val="20"/>
                <w:szCs w:val="20"/>
              </w:rPr>
              <w:t>NA</w:t>
            </w:r>
            <w:proofErr w:type="spellEnd"/>
          </w:p>
          <w:p w14:paraId="07A71F2C"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0 </w:t>
            </w:r>
            <w:proofErr w:type="spellStart"/>
            <w:r w:rsidRPr="00146BEA">
              <w:rPr>
                <w:rFonts w:ascii="Helvetica" w:eastAsia="Times New Roman" w:hAnsi="Helvetica" w:cs="Helvetica"/>
                <w:b/>
                <w:bCs/>
                <w:color w:val="273540"/>
                <w:sz w:val="20"/>
                <w:szCs w:val="20"/>
              </w:rPr>
              <w:t>ptsGood</w:t>
            </w:r>
            <w:r w:rsidRPr="00146BEA">
              <w:rPr>
                <w:rFonts w:ascii="Helvetica" w:eastAsia="Times New Roman" w:hAnsi="Helvetica" w:cs="Helvetica"/>
                <w:color w:val="273540"/>
                <w:sz w:val="20"/>
                <w:szCs w:val="20"/>
              </w:rPr>
              <w:t>NA</w:t>
            </w:r>
            <w:proofErr w:type="spellEnd"/>
          </w:p>
          <w:p w14:paraId="3163853F"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0 </w:t>
            </w:r>
            <w:proofErr w:type="spellStart"/>
            <w:r w:rsidRPr="00146BEA">
              <w:rPr>
                <w:rFonts w:ascii="Helvetica" w:eastAsia="Times New Roman" w:hAnsi="Helvetica" w:cs="Helvetica"/>
                <w:b/>
                <w:bCs/>
                <w:color w:val="273540"/>
                <w:sz w:val="20"/>
                <w:szCs w:val="20"/>
              </w:rPr>
              <w:t>ptsPoor</w:t>
            </w:r>
            <w:r w:rsidRPr="00146BEA">
              <w:rPr>
                <w:rFonts w:ascii="Helvetica" w:eastAsia="Times New Roman" w:hAnsi="Helvetica" w:cs="Helvetica"/>
                <w:color w:val="273540"/>
                <w:sz w:val="20"/>
                <w:szCs w:val="20"/>
              </w:rPr>
              <w:t>Final</w:t>
            </w:r>
            <w:proofErr w:type="spellEnd"/>
            <w:r w:rsidRPr="00146BEA">
              <w:rPr>
                <w:rFonts w:ascii="Helvetica" w:eastAsia="Times New Roman" w:hAnsi="Helvetica" w:cs="Helvetica"/>
                <w:color w:val="273540"/>
                <w:sz w:val="20"/>
                <w:szCs w:val="20"/>
              </w:rPr>
              <w:t xml:space="preserve"> version of template not compiled into one cohesive document</w:t>
            </w:r>
          </w:p>
        </w:tc>
        <w:tc>
          <w:tcPr>
            <w:tcW w:w="0" w:type="auto"/>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14:paraId="51FB8672" w14:textId="77777777" w:rsidR="00146BEA" w:rsidRPr="00146BEA" w:rsidRDefault="00146BEA" w:rsidP="00146BEA">
            <w:pPr>
              <w:spacing w:after="0" w:line="240" w:lineRule="auto"/>
              <w:rPr>
                <w:rFonts w:ascii="Helvetica" w:eastAsia="Times New Roman" w:hAnsi="Helvetica" w:cs="Helvetica"/>
                <w:color w:val="273540"/>
                <w:sz w:val="24"/>
                <w:szCs w:val="24"/>
              </w:rPr>
            </w:pPr>
            <w:r w:rsidRPr="00146BEA">
              <w:rPr>
                <w:rFonts w:ascii="Helvetica" w:eastAsia="Times New Roman" w:hAnsi="Helvetica" w:cs="Helvetica"/>
                <w:color w:val="273540"/>
                <w:sz w:val="24"/>
                <w:szCs w:val="24"/>
              </w:rPr>
              <w:t>5 pts</w:t>
            </w:r>
            <w:r w:rsidRPr="00146BEA">
              <w:rPr>
                <w:rFonts w:ascii="Helvetica" w:eastAsia="Times New Roman" w:hAnsi="Helvetica" w:cs="Helvetica"/>
                <w:color w:val="273540"/>
                <w:sz w:val="24"/>
                <w:szCs w:val="24"/>
              </w:rPr>
              <w:br/>
            </w:r>
          </w:p>
        </w:tc>
      </w:tr>
      <w:tr w:rsidR="00146BEA" w:rsidRPr="00146BEA" w14:paraId="6E940605" w14:textId="77777777" w:rsidTr="00146BEA">
        <w:trPr>
          <w:trHeight w:val="4380"/>
        </w:trPr>
        <w:tc>
          <w:tcPr>
            <w:tcW w:w="0" w:type="auto"/>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14:paraId="7202AAF6" w14:textId="77777777" w:rsidR="00146BEA" w:rsidRPr="00146BEA" w:rsidRDefault="00146BEA" w:rsidP="00146BEA">
            <w:pPr>
              <w:spacing w:after="0" w:line="240" w:lineRule="auto"/>
              <w:textAlignment w:val="center"/>
              <w:rPr>
                <w:rFonts w:ascii="Helvetica" w:eastAsia="Times New Roman" w:hAnsi="Helvetica" w:cs="Helvetica"/>
                <w:color w:val="273540"/>
                <w:sz w:val="24"/>
                <w:szCs w:val="24"/>
              </w:rPr>
            </w:pPr>
            <w:r w:rsidRPr="00146BEA">
              <w:rPr>
                <w:rFonts w:ascii="Helvetica" w:eastAsia="Times New Roman" w:hAnsi="Helvetica" w:cs="Helvetica"/>
                <w:color w:val="273540"/>
                <w:sz w:val="24"/>
                <w:szCs w:val="24"/>
                <w:bdr w:val="none" w:sz="0" w:space="0" w:color="auto" w:frame="1"/>
              </w:rPr>
              <w:lastRenderedPageBreak/>
              <w:t xml:space="preserve">This criterion is linked to a Learning </w:t>
            </w:r>
            <w:proofErr w:type="spellStart"/>
            <w:r w:rsidRPr="00146BEA">
              <w:rPr>
                <w:rFonts w:ascii="Helvetica" w:eastAsia="Times New Roman" w:hAnsi="Helvetica" w:cs="Helvetica"/>
                <w:color w:val="273540"/>
                <w:sz w:val="24"/>
                <w:szCs w:val="24"/>
                <w:bdr w:val="none" w:sz="0" w:space="0" w:color="auto" w:frame="1"/>
              </w:rPr>
              <w:t>Outcome</w:t>
            </w:r>
            <w:r w:rsidRPr="00146BEA">
              <w:rPr>
                <w:rFonts w:ascii="Helvetica" w:eastAsia="Times New Roman" w:hAnsi="Helvetica" w:cs="Helvetica"/>
                <w:color w:val="273540"/>
                <w:sz w:val="24"/>
                <w:szCs w:val="24"/>
              </w:rPr>
              <w:t>Written</w:t>
            </w:r>
            <w:proofErr w:type="spellEnd"/>
            <w:r w:rsidRPr="00146BEA">
              <w:rPr>
                <w:rFonts w:ascii="Helvetica" w:eastAsia="Times New Roman" w:hAnsi="Helvetica" w:cs="Helvetica"/>
                <w:color w:val="273540"/>
                <w:sz w:val="24"/>
                <w:szCs w:val="24"/>
              </w:rPr>
              <w:t xml:space="preserve"> Expression and Formatting – Paragraph Development and </w:t>
            </w:r>
            <w:proofErr w:type="spellStart"/>
            <w:r w:rsidRPr="00146BEA">
              <w:rPr>
                <w:rFonts w:ascii="Helvetica" w:eastAsia="Times New Roman" w:hAnsi="Helvetica" w:cs="Helvetica"/>
                <w:color w:val="273540"/>
                <w:sz w:val="24"/>
                <w:szCs w:val="24"/>
              </w:rPr>
              <w:t>Organization</w:t>
            </w:r>
            <w:proofErr w:type="gramStart"/>
            <w:r w:rsidRPr="00146BEA">
              <w:rPr>
                <w:rFonts w:ascii="Helvetica" w:eastAsia="Times New Roman" w:hAnsi="Helvetica" w:cs="Helvetica"/>
                <w:color w:val="273540"/>
                <w:sz w:val="24"/>
                <w:szCs w:val="24"/>
              </w:rPr>
              <w:t>:Paragraphs</w:t>
            </w:r>
            <w:proofErr w:type="spellEnd"/>
            <w:proofErr w:type="gramEnd"/>
            <w:r w:rsidRPr="00146BEA">
              <w:rPr>
                <w:rFonts w:ascii="Helvetica" w:eastAsia="Times New Roman" w:hAnsi="Helvetica" w:cs="Helvetica"/>
                <w:color w:val="273540"/>
                <w:sz w:val="24"/>
                <w:szCs w:val="24"/>
              </w:rPr>
              <w:t xml:space="preserve"> make clear points that support well developed ideas, flow logically, and demonstrate continuity of ideas. Sentences are carefully focused–neither long and rambling nor short and lacking substance.</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14:paraId="6B659CA5"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5 to &gt;4.0 </w:t>
            </w:r>
            <w:proofErr w:type="spellStart"/>
            <w:r w:rsidRPr="00146BEA">
              <w:rPr>
                <w:rFonts w:ascii="Helvetica" w:eastAsia="Times New Roman" w:hAnsi="Helvetica" w:cs="Helvetica"/>
                <w:b/>
                <w:bCs/>
                <w:color w:val="273540"/>
                <w:sz w:val="20"/>
                <w:szCs w:val="20"/>
              </w:rPr>
              <w:t>ptsExcellent</w:t>
            </w:r>
            <w:r w:rsidRPr="00146BEA">
              <w:rPr>
                <w:rFonts w:ascii="Helvetica" w:eastAsia="Times New Roman" w:hAnsi="Helvetica" w:cs="Helvetica"/>
                <w:color w:val="273540"/>
                <w:sz w:val="20"/>
                <w:szCs w:val="20"/>
              </w:rPr>
              <w:t>Paragraphs</w:t>
            </w:r>
            <w:proofErr w:type="spellEnd"/>
            <w:r w:rsidRPr="00146BEA">
              <w:rPr>
                <w:rFonts w:ascii="Helvetica" w:eastAsia="Times New Roman" w:hAnsi="Helvetica" w:cs="Helvetica"/>
                <w:color w:val="273540"/>
                <w:sz w:val="20"/>
                <w:szCs w:val="20"/>
              </w:rPr>
              <w:t xml:space="preserve"> and sentences follow writing standards for flow, continuity, and clarity.</w:t>
            </w:r>
          </w:p>
          <w:p w14:paraId="34375AC1"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4 to &gt;3.0 </w:t>
            </w:r>
            <w:proofErr w:type="spellStart"/>
            <w:r w:rsidRPr="00146BEA">
              <w:rPr>
                <w:rFonts w:ascii="Helvetica" w:eastAsia="Times New Roman" w:hAnsi="Helvetica" w:cs="Helvetica"/>
                <w:b/>
                <w:bCs/>
                <w:color w:val="273540"/>
                <w:sz w:val="20"/>
                <w:szCs w:val="20"/>
              </w:rPr>
              <w:t>ptsGood</w:t>
            </w:r>
            <w:r w:rsidRPr="00146BEA">
              <w:rPr>
                <w:rFonts w:ascii="Helvetica" w:eastAsia="Times New Roman" w:hAnsi="Helvetica" w:cs="Helvetica"/>
                <w:color w:val="273540"/>
                <w:sz w:val="20"/>
                <w:szCs w:val="20"/>
              </w:rPr>
              <w:t>Paragraphs</w:t>
            </w:r>
            <w:proofErr w:type="spellEnd"/>
            <w:r w:rsidRPr="00146BEA">
              <w:rPr>
                <w:rFonts w:ascii="Helvetica" w:eastAsia="Times New Roman" w:hAnsi="Helvetica" w:cs="Helvetica"/>
                <w:color w:val="273540"/>
                <w:sz w:val="20"/>
                <w:szCs w:val="20"/>
              </w:rPr>
              <w:t xml:space="preserve"> and sentences follow writing standards for flow, continuity, and clarity 80% of the time.</w:t>
            </w:r>
          </w:p>
          <w:p w14:paraId="4AA17ED8"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3 to &gt;2.0 </w:t>
            </w:r>
            <w:proofErr w:type="spellStart"/>
            <w:r w:rsidRPr="00146BEA">
              <w:rPr>
                <w:rFonts w:ascii="Helvetica" w:eastAsia="Times New Roman" w:hAnsi="Helvetica" w:cs="Helvetica"/>
                <w:b/>
                <w:bCs/>
                <w:color w:val="273540"/>
                <w:sz w:val="20"/>
                <w:szCs w:val="20"/>
              </w:rPr>
              <w:t>ptsFair</w:t>
            </w:r>
            <w:r w:rsidRPr="00146BEA">
              <w:rPr>
                <w:rFonts w:ascii="Helvetica" w:eastAsia="Times New Roman" w:hAnsi="Helvetica" w:cs="Helvetica"/>
                <w:color w:val="273540"/>
                <w:sz w:val="20"/>
                <w:szCs w:val="20"/>
              </w:rPr>
              <w:t>Paragraphs</w:t>
            </w:r>
            <w:proofErr w:type="spellEnd"/>
            <w:r w:rsidRPr="00146BEA">
              <w:rPr>
                <w:rFonts w:ascii="Helvetica" w:eastAsia="Times New Roman" w:hAnsi="Helvetica" w:cs="Helvetica"/>
                <w:color w:val="273540"/>
                <w:sz w:val="20"/>
                <w:szCs w:val="20"/>
              </w:rPr>
              <w:t xml:space="preserve"> and sentences follow writing standards for flow, continuity, and clarity 60%- 79% of the time.</w:t>
            </w:r>
          </w:p>
          <w:p w14:paraId="308C116A"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2 to &gt;0 </w:t>
            </w:r>
            <w:proofErr w:type="spellStart"/>
            <w:r w:rsidRPr="00146BEA">
              <w:rPr>
                <w:rFonts w:ascii="Helvetica" w:eastAsia="Times New Roman" w:hAnsi="Helvetica" w:cs="Helvetica"/>
                <w:b/>
                <w:bCs/>
                <w:color w:val="273540"/>
                <w:sz w:val="20"/>
                <w:szCs w:val="20"/>
              </w:rPr>
              <w:t>ptsPoor</w:t>
            </w:r>
            <w:r w:rsidRPr="00146BEA">
              <w:rPr>
                <w:rFonts w:ascii="Helvetica" w:eastAsia="Times New Roman" w:hAnsi="Helvetica" w:cs="Helvetica"/>
                <w:color w:val="273540"/>
                <w:sz w:val="20"/>
                <w:szCs w:val="20"/>
              </w:rPr>
              <w:t>Paragraphs</w:t>
            </w:r>
            <w:proofErr w:type="spellEnd"/>
            <w:r w:rsidRPr="00146BEA">
              <w:rPr>
                <w:rFonts w:ascii="Helvetica" w:eastAsia="Times New Roman" w:hAnsi="Helvetica" w:cs="Helvetica"/>
                <w:color w:val="273540"/>
                <w:sz w:val="20"/>
                <w:szCs w:val="20"/>
              </w:rPr>
              <w:t xml:space="preserve"> and sentences follow writing standards for flow, continuity, and clarity &lt; 60% of the time.</w:t>
            </w:r>
          </w:p>
        </w:tc>
        <w:tc>
          <w:tcPr>
            <w:tcW w:w="0" w:type="auto"/>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14:paraId="0884ED66" w14:textId="77777777" w:rsidR="00146BEA" w:rsidRPr="00146BEA" w:rsidRDefault="00146BEA" w:rsidP="00146BEA">
            <w:pPr>
              <w:spacing w:after="0" w:line="240" w:lineRule="auto"/>
              <w:rPr>
                <w:rFonts w:ascii="Helvetica" w:eastAsia="Times New Roman" w:hAnsi="Helvetica" w:cs="Helvetica"/>
                <w:color w:val="273540"/>
                <w:sz w:val="24"/>
                <w:szCs w:val="24"/>
              </w:rPr>
            </w:pPr>
            <w:r w:rsidRPr="00146BEA">
              <w:rPr>
                <w:rFonts w:ascii="Helvetica" w:eastAsia="Times New Roman" w:hAnsi="Helvetica" w:cs="Helvetica"/>
                <w:color w:val="273540"/>
                <w:sz w:val="24"/>
                <w:szCs w:val="24"/>
              </w:rPr>
              <w:t>5 pts</w:t>
            </w:r>
            <w:r w:rsidRPr="00146BEA">
              <w:rPr>
                <w:rFonts w:ascii="Helvetica" w:eastAsia="Times New Roman" w:hAnsi="Helvetica" w:cs="Helvetica"/>
                <w:color w:val="273540"/>
                <w:sz w:val="24"/>
                <w:szCs w:val="24"/>
              </w:rPr>
              <w:br/>
            </w:r>
          </w:p>
        </w:tc>
      </w:tr>
      <w:tr w:rsidR="00146BEA" w:rsidRPr="00146BEA" w14:paraId="41745963" w14:textId="77777777" w:rsidTr="00146BEA">
        <w:trPr>
          <w:trHeight w:val="3486"/>
        </w:trPr>
        <w:tc>
          <w:tcPr>
            <w:tcW w:w="0" w:type="auto"/>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14:paraId="3FB7CED9" w14:textId="77777777" w:rsidR="00146BEA" w:rsidRPr="00146BEA" w:rsidRDefault="00146BEA" w:rsidP="00146BEA">
            <w:pPr>
              <w:spacing w:after="0" w:line="240" w:lineRule="auto"/>
              <w:textAlignment w:val="center"/>
              <w:rPr>
                <w:rFonts w:ascii="Helvetica" w:eastAsia="Times New Roman" w:hAnsi="Helvetica" w:cs="Helvetica"/>
                <w:color w:val="273540"/>
                <w:sz w:val="24"/>
                <w:szCs w:val="24"/>
              </w:rPr>
            </w:pPr>
            <w:r w:rsidRPr="00146BEA">
              <w:rPr>
                <w:rFonts w:ascii="Helvetica" w:eastAsia="Times New Roman" w:hAnsi="Helvetica" w:cs="Helvetica"/>
                <w:color w:val="273540"/>
                <w:sz w:val="24"/>
                <w:szCs w:val="24"/>
                <w:bdr w:val="none" w:sz="0" w:space="0" w:color="auto" w:frame="1"/>
              </w:rPr>
              <w:t xml:space="preserve">This criterion is linked to a Learning </w:t>
            </w:r>
            <w:proofErr w:type="spellStart"/>
            <w:r w:rsidRPr="00146BEA">
              <w:rPr>
                <w:rFonts w:ascii="Helvetica" w:eastAsia="Times New Roman" w:hAnsi="Helvetica" w:cs="Helvetica"/>
                <w:color w:val="273540"/>
                <w:sz w:val="24"/>
                <w:szCs w:val="24"/>
                <w:bdr w:val="none" w:sz="0" w:space="0" w:color="auto" w:frame="1"/>
              </w:rPr>
              <w:t>Outcome</w:t>
            </w:r>
            <w:r w:rsidRPr="00146BEA">
              <w:rPr>
                <w:rFonts w:ascii="Helvetica" w:eastAsia="Times New Roman" w:hAnsi="Helvetica" w:cs="Helvetica"/>
                <w:color w:val="273540"/>
                <w:sz w:val="24"/>
                <w:szCs w:val="24"/>
              </w:rPr>
              <w:t>Written</w:t>
            </w:r>
            <w:proofErr w:type="spellEnd"/>
            <w:r w:rsidRPr="00146BEA">
              <w:rPr>
                <w:rFonts w:ascii="Helvetica" w:eastAsia="Times New Roman" w:hAnsi="Helvetica" w:cs="Helvetica"/>
                <w:color w:val="273540"/>
                <w:sz w:val="24"/>
                <w:szCs w:val="24"/>
              </w:rPr>
              <w:t xml:space="preserve"> Expression and Formatting—English Writing </w:t>
            </w:r>
            <w:proofErr w:type="spellStart"/>
            <w:r w:rsidRPr="00146BEA">
              <w:rPr>
                <w:rFonts w:ascii="Helvetica" w:eastAsia="Times New Roman" w:hAnsi="Helvetica" w:cs="Helvetica"/>
                <w:color w:val="273540"/>
                <w:sz w:val="24"/>
                <w:szCs w:val="24"/>
              </w:rPr>
              <w:t>Standards</w:t>
            </w:r>
            <w:proofErr w:type="gramStart"/>
            <w:r w:rsidRPr="00146BEA">
              <w:rPr>
                <w:rFonts w:ascii="Helvetica" w:eastAsia="Times New Roman" w:hAnsi="Helvetica" w:cs="Helvetica"/>
                <w:color w:val="273540"/>
                <w:sz w:val="24"/>
                <w:szCs w:val="24"/>
              </w:rPr>
              <w:t>:Correct</w:t>
            </w:r>
            <w:proofErr w:type="spellEnd"/>
            <w:proofErr w:type="gramEnd"/>
            <w:r w:rsidRPr="00146BEA">
              <w:rPr>
                <w:rFonts w:ascii="Helvetica" w:eastAsia="Times New Roman" w:hAnsi="Helvetica" w:cs="Helvetica"/>
                <w:color w:val="273540"/>
                <w:sz w:val="24"/>
                <w:szCs w:val="24"/>
              </w:rPr>
              <w:t xml:space="preserve"> grammar, mechanics, and proper punctuation.</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14:paraId="09873D5E"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5 to &gt;4.0 </w:t>
            </w:r>
            <w:proofErr w:type="spellStart"/>
            <w:r w:rsidRPr="00146BEA">
              <w:rPr>
                <w:rFonts w:ascii="Helvetica" w:eastAsia="Times New Roman" w:hAnsi="Helvetica" w:cs="Helvetica"/>
                <w:b/>
                <w:bCs/>
                <w:color w:val="273540"/>
                <w:sz w:val="20"/>
                <w:szCs w:val="20"/>
              </w:rPr>
              <w:t>ptsExcellent</w:t>
            </w:r>
            <w:r w:rsidRPr="00146BEA">
              <w:rPr>
                <w:rFonts w:ascii="Helvetica" w:eastAsia="Times New Roman" w:hAnsi="Helvetica" w:cs="Helvetica"/>
                <w:color w:val="273540"/>
                <w:sz w:val="20"/>
                <w:szCs w:val="20"/>
              </w:rPr>
              <w:t>Uses</w:t>
            </w:r>
            <w:proofErr w:type="spellEnd"/>
            <w:r w:rsidRPr="00146BEA">
              <w:rPr>
                <w:rFonts w:ascii="Helvetica" w:eastAsia="Times New Roman" w:hAnsi="Helvetica" w:cs="Helvetica"/>
                <w:color w:val="273540"/>
                <w:sz w:val="20"/>
                <w:szCs w:val="20"/>
              </w:rPr>
              <w:t xml:space="preserve"> correct grammar, spelling, and punctuation with no errors.</w:t>
            </w:r>
          </w:p>
          <w:p w14:paraId="2449ED28"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4 to &gt;3.0 </w:t>
            </w:r>
            <w:proofErr w:type="spellStart"/>
            <w:r w:rsidRPr="00146BEA">
              <w:rPr>
                <w:rFonts w:ascii="Helvetica" w:eastAsia="Times New Roman" w:hAnsi="Helvetica" w:cs="Helvetica"/>
                <w:b/>
                <w:bCs/>
                <w:color w:val="273540"/>
                <w:sz w:val="20"/>
                <w:szCs w:val="20"/>
              </w:rPr>
              <w:t>ptsGood</w:t>
            </w:r>
            <w:r w:rsidRPr="00146BEA">
              <w:rPr>
                <w:rFonts w:ascii="Helvetica" w:eastAsia="Times New Roman" w:hAnsi="Helvetica" w:cs="Helvetica"/>
                <w:color w:val="273540"/>
                <w:sz w:val="20"/>
                <w:szCs w:val="20"/>
              </w:rPr>
              <w:t>Contains</w:t>
            </w:r>
            <w:proofErr w:type="spellEnd"/>
            <w:r w:rsidRPr="00146BEA">
              <w:rPr>
                <w:rFonts w:ascii="Helvetica" w:eastAsia="Times New Roman" w:hAnsi="Helvetica" w:cs="Helvetica"/>
                <w:color w:val="273540"/>
                <w:sz w:val="20"/>
                <w:szCs w:val="20"/>
              </w:rPr>
              <w:t xml:space="preserve"> a few (one or two) grammar, spelling, and punctuation errors.</w:t>
            </w:r>
          </w:p>
          <w:p w14:paraId="431BDF3D"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3 to &gt;2.0 </w:t>
            </w:r>
            <w:proofErr w:type="spellStart"/>
            <w:r w:rsidRPr="00146BEA">
              <w:rPr>
                <w:rFonts w:ascii="Helvetica" w:eastAsia="Times New Roman" w:hAnsi="Helvetica" w:cs="Helvetica"/>
                <w:b/>
                <w:bCs/>
                <w:color w:val="273540"/>
                <w:sz w:val="20"/>
                <w:szCs w:val="20"/>
              </w:rPr>
              <w:t>ptsFair</w:t>
            </w:r>
            <w:r w:rsidRPr="00146BEA">
              <w:rPr>
                <w:rFonts w:ascii="Helvetica" w:eastAsia="Times New Roman" w:hAnsi="Helvetica" w:cs="Helvetica"/>
                <w:color w:val="273540"/>
                <w:sz w:val="20"/>
                <w:szCs w:val="20"/>
              </w:rPr>
              <w:t>Contains</w:t>
            </w:r>
            <w:proofErr w:type="spellEnd"/>
            <w:r w:rsidRPr="00146BEA">
              <w:rPr>
                <w:rFonts w:ascii="Helvetica" w:eastAsia="Times New Roman" w:hAnsi="Helvetica" w:cs="Helvetica"/>
                <w:color w:val="273540"/>
                <w:sz w:val="20"/>
                <w:szCs w:val="20"/>
              </w:rPr>
              <w:t xml:space="preserve"> several (three or four) grammar, spelling, and punctuation errors.</w:t>
            </w:r>
          </w:p>
          <w:p w14:paraId="1F4FFA7C" w14:textId="77777777" w:rsidR="00146BEA" w:rsidRPr="00146BEA" w:rsidRDefault="00146BEA" w:rsidP="00146BEA">
            <w:pPr>
              <w:spacing w:after="0" w:line="240" w:lineRule="auto"/>
              <w:textAlignment w:val="top"/>
              <w:rPr>
                <w:rFonts w:ascii="Helvetica" w:eastAsia="Times New Roman" w:hAnsi="Helvetica" w:cs="Helvetica"/>
                <w:b/>
                <w:bCs/>
                <w:color w:val="273540"/>
                <w:sz w:val="20"/>
                <w:szCs w:val="20"/>
              </w:rPr>
            </w:pPr>
            <w:r w:rsidRPr="00146BEA">
              <w:rPr>
                <w:rFonts w:ascii="Helvetica" w:eastAsia="Times New Roman" w:hAnsi="Helvetica" w:cs="Helvetica"/>
                <w:b/>
                <w:bCs/>
                <w:color w:val="273540"/>
                <w:sz w:val="20"/>
                <w:szCs w:val="20"/>
              </w:rPr>
              <w:t>2 to &gt;0 </w:t>
            </w:r>
            <w:proofErr w:type="spellStart"/>
            <w:r w:rsidRPr="00146BEA">
              <w:rPr>
                <w:rFonts w:ascii="Helvetica" w:eastAsia="Times New Roman" w:hAnsi="Helvetica" w:cs="Helvetica"/>
                <w:b/>
                <w:bCs/>
                <w:color w:val="273540"/>
                <w:sz w:val="20"/>
                <w:szCs w:val="20"/>
              </w:rPr>
              <w:t>ptsPoor</w:t>
            </w:r>
            <w:r w:rsidRPr="00146BEA">
              <w:rPr>
                <w:rFonts w:ascii="Helvetica" w:eastAsia="Times New Roman" w:hAnsi="Helvetica" w:cs="Helvetica"/>
                <w:color w:val="273540"/>
                <w:sz w:val="20"/>
                <w:szCs w:val="20"/>
              </w:rPr>
              <w:t>Contains</w:t>
            </w:r>
            <w:proofErr w:type="spellEnd"/>
            <w:r w:rsidRPr="00146BEA">
              <w:rPr>
                <w:rFonts w:ascii="Helvetica" w:eastAsia="Times New Roman" w:hAnsi="Helvetica" w:cs="Helvetica"/>
                <w:color w:val="273540"/>
                <w:sz w:val="20"/>
                <w:szCs w:val="20"/>
              </w:rPr>
              <w:t xml:space="preserve"> many (five or more) grammar, spelling, and punctuation errors that interfere with the reader’s understanding.</w:t>
            </w:r>
          </w:p>
        </w:tc>
        <w:tc>
          <w:tcPr>
            <w:tcW w:w="0" w:type="auto"/>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14:paraId="5A4919EC" w14:textId="77777777" w:rsidR="00146BEA" w:rsidRPr="00146BEA" w:rsidRDefault="00146BEA" w:rsidP="00146BEA">
            <w:pPr>
              <w:spacing w:after="0" w:line="240" w:lineRule="auto"/>
              <w:rPr>
                <w:rFonts w:ascii="Helvetica" w:eastAsia="Times New Roman" w:hAnsi="Helvetica" w:cs="Helvetica"/>
                <w:color w:val="273540"/>
                <w:sz w:val="24"/>
                <w:szCs w:val="24"/>
              </w:rPr>
            </w:pPr>
            <w:r w:rsidRPr="00146BEA">
              <w:rPr>
                <w:rFonts w:ascii="Helvetica" w:eastAsia="Times New Roman" w:hAnsi="Helvetica" w:cs="Helvetica"/>
                <w:color w:val="273540"/>
                <w:sz w:val="24"/>
                <w:szCs w:val="24"/>
              </w:rPr>
              <w:t>5 pts</w:t>
            </w:r>
            <w:r w:rsidRPr="00146BEA">
              <w:rPr>
                <w:rFonts w:ascii="Helvetica" w:eastAsia="Times New Roman" w:hAnsi="Helvetica" w:cs="Helvetica"/>
                <w:color w:val="273540"/>
                <w:sz w:val="24"/>
                <w:szCs w:val="24"/>
              </w:rPr>
              <w:br/>
            </w:r>
          </w:p>
        </w:tc>
      </w:tr>
    </w:tbl>
    <w:p w14:paraId="2795FEF6" w14:textId="77777777" w:rsidR="00146BEA" w:rsidRPr="00146BEA" w:rsidRDefault="00146BEA" w:rsidP="00146BEA">
      <w:pPr>
        <w:shd w:val="clear" w:color="auto" w:fill="FFFFFF"/>
        <w:spacing w:after="0" w:line="240" w:lineRule="auto"/>
        <w:rPr>
          <w:rFonts w:ascii="Helvetica" w:eastAsia="Times New Roman" w:hAnsi="Helvetica" w:cs="Helvetica"/>
          <w:color w:val="273540"/>
          <w:sz w:val="24"/>
          <w:szCs w:val="24"/>
        </w:rPr>
      </w:pPr>
      <w:r w:rsidRPr="00146BEA">
        <w:rPr>
          <w:rFonts w:ascii="Helvetica" w:eastAsia="Times New Roman" w:hAnsi="Helvetica" w:cs="Helvetica"/>
          <w:color w:val="273540"/>
          <w:sz w:val="24"/>
          <w:szCs w:val="24"/>
        </w:rPr>
        <w:t>Total Points: 100</w:t>
      </w:r>
    </w:p>
    <w:p w14:paraId="4062EE98" w14:textId="77777777" w:rsidR="00D01FA5" w:rsidRDefault="00D01FA5">
      <w:bookmarkStart w:id="0" w:name="_GoBack"/>
      <w:bookmarkEnd w:id="0"/>
    </w:p>
    <w:sectPr w:rsidR="00D01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EA"/>
    <w:rsid w:val="00146BEA"/>
    <w:rsid w:val="00D01FA5"/>
    <w:rsid w:val="00F04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DBF2"/>
  <w15:chartTrackingRefBased/>
  <w15:docId w15:val="{5CBDF997-9780-4A9C-9EEC-06592983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
    <w:name w:val="title"/>
    <w:basedOn w:val="DefaultParagraphFont"/>
    <w:rsid w:val="00146BEA"/>
  </w:style>
  <w:style w:type="character" w:customStyle="1" w:styleId="screenreader-only">
    <w:name w:val="screenreader-only"/>
    <w:basedOn w:val="DefaultParagraphFont"/>
    <w:rsid w:val="00146BEA"/>
  </w:style>
  <w:style w:type="character" w:customStyle="1" w:styleId="description">
    <w:name w:val="description"/>
    <w:basedOn w:val="DefaultParagraphFont"/>
    <w:rsid w:val="00146BEA"/>
  </w:style>
  <w:style w:type="character" w:customStyle="1" w:styleId="nobr">
    <w:name w:val="nobr"/>
    <w:basedOn w:val="DefaultParagraphFont"/>
    <w:rsid w:val="00146BEA"/>
  </w:style>
  <w:style w:type="character" w:customStyle="1" w:styleId="points">
    <w:name w:val="points"/>
    <w:basedOn w:val="DefaultParagraphFont"/>
    <w:rsid w:val="00146BEA"/>
  </w:style>
  <w:style w:type="character" w:customStyle="1" w:styleId="rangerating">
    <w:name w:val="range_rating"/>
    <w:basedOn w:val="DefaultParagraphFont"/>
    <w:rsid w:val="00146BEA"/>
  </w:style>
  <w:style w:type="character" w:customStyle="1" w:styleId="minpoints">
    <w:name w:val="min_points"/>
    <w:basedOn w:val="DefaultParagraphFont"/>
    <w:rsid w:val="00146BEA"/>
  </w:style>
  <w:style w:type="character" w:customStyle="1" w:styleId="ratinglongdescription">
    <w:name w:val="rating_long_description"/>
    <w:basedOn w:val="DefaultParagraphFont"/>
    <w:rsid w:val="00146BEA"/>
  </w:style>
  <w:style w:type="character" w:customStyle="1" w:styleId="displaycriterionpoints">
    <w:name w:val="display_criterion_points"/>
    <w:basedOn w:val="DefaultParagraphFont"/>
    <w:rsid w:val="00146BEA"/>
  </w:style>
  <w:style w:type="character" w:customStyle="1" w:styleId="rubrictotal">
    <w:name w:val="rubric_total"/>
    <w:basedOn w:val="DefaultParagraphFont"/>
    <w:rsid w:val="00146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147268">
      <w:bodyDiv w:val="1"/>
      <w:marLeft w:val="0"/>
      <w:marRight w:val="0"/>
      <w:marTop w:val="0"/>
      <w:marBottom w:val="0"/>
      <w:divBdr>
        <w:top w:val="none" w:sz="0" w:space="0" w:color="auto"/>
        <w:left w:val="none" w:sz="0" w:space="0" w:color="auto"/>
        <w:bottom w:val="none" w:sz="0" w:space="0" w:color="auto"/>
        <w:right w:val="none" w:sz="0" w:space="0" w:color="auto"/>
      </w:divBdr>
      <w:divsChild>
        <w:div w:id="119082257">
          <w:marLeft w:val="0"/>
          <w:marRight w:val="0"/>
          <w:marTop w:val="0"/>
          <w:marBottom w:val="0"/>
          <w:divBdr>
            <w:top w:val="single" w:sz="6" w:space="4" w:color="E8EAEC"/>
            <w:left w:val="single" w:sz="6" w:space="4" w:color="E8EAEC"/>
            <w:bottom w:val="none" w:sz="0" w:space="0" w:color="auto"/>
            <w:right w:val="single" w:sz="6" w:space="4" w:color="E8EAEC"/>
          </w:divBdr>
          <w:divsChild>
            <w:div w:id="1763186139">
              <w:marLeft w:val="0"/>
              <w:marRight w:val="0"/>
              <w:marTop w:val="0"/>
              <w:marBottom w:val="0"/>
              <w:divBdr>
                <w:top w:val="none" w:sz="0" w:space="0" w:color="auto"/>
                <w:left w:val="none" w:sz="0" w:space="0" w:color="auto"/>
                <w:bottom w:val="none" w:sz="0" w:space="0" w:color="auto"/>
                <w:right w:val="none" w:sz="0" w:space="0" w:color="auto"/>
              </w:divBdr>
            </w:div>
          </w:divsChild>
        </w:div>
        <w:div w:id="1566406152">
          <w:marLeft w:val="-15"/>
          <w:marRight w:val="-15"/>
          <w:marTop w:val="0"/>
          <w:marBottom w:val="0"/>
          <w:divBdr>
            <w:top w:val="none" w:sz="0" w:space="0" w:color="auto"/>
            <w:left w:val="none" w:sz="0" w:space="0" w:color="auto"/>
            <w:bottom w:val="none" w:sz="0" w:space="0" w:color="auto"/>
            <w:right w:val="none" w:sz="0" w:space="0" w:color="auto"/>
          </w:divBdr>
        </w:div>
        <w:div w:id="1545286461">
          <w:marLeft w:val="0"/>
          <w:marRight w:val="0"/>
          <w:marTop w:val="0"/>
          <w:marBottom w:val="0"/>
          <w:divBdr>
            <w:top w:val="none" w:sz="0" w:space="0" w:color="auto"/>
            <w:left w:val="none" w:sz="0" w:space="0" w:color="auto"/>
            <w:bottom w:val="none" w:sz="0" w:space="0" w:color="auto"/>
            <w:right w:val="none" w:sz="0" w:space="0" w:color="auto"/>
          </w:divBdr>
          <w:divsChild>
            <w:div w:id="1286934875">
              <w:marLeft w:val="0"/>
              <w:marRight w:val="0"/>
              <w:marTop w:val="0"/>
              <w:marBottom w:val="0"/>
              <w:divBdr>
                <w:top w:val="none" w:sz="0" w:space="0" w:color="auto"/>
                <w:left w:val="none" w:sz="0" w:space="0" w:color="auto"/>
                <w:bottom w:val="none" w:sz="0" w:space="0" w:color="auto"/>
                <w:right w:val="none" w:sz="0" w:space="0" w:color="auto"/>
              </w:divBdr>
            </w:div>
          </w:divsChild>
        </w:div>
        <w:div w:id="1716194965">
          <w:marLeft w:val="0"/>
          <w:marRight w:val="0"/>
          <w:marTop w:val="0"/>
          <w:marBottom w:val="0"/>
          <w:divBdr>
            <w:top w:val="none" w:sz="0" w:space="0" w:color="auto"/>
            <w:left w:val="none" w:sz="0" w:space="0" w:color="auto"/>
            <w:bottom w:val="none" w:sz="0" w:space="0" w:color="auto"/>
            <w:right w:val="none" w:sz="0" w:space="0" w:color="auto"/>
          </w:divBdr>
          <w:divsChild>
            <w:div w:id="646588595">
              <w:marLeft w:val="0"/>
              <w:marRight w:val="0"/>
              <w:marTop w:val="0"/>
              <w:marBottom w:val="0"/>
              <w:divBdr>
                <w:top w:val="none" w:sz="0" w:space="0" w:color="auto"/>
                <w:left w:val="none" w:sz="0" w:space="0" w:color="auto"/>
                <w:bottom w:val="none" w:sz="0" w:space="0" w:color="auto"/>
                <w:right w:val="single" w:sz="6" w:space="0" w:color="E8EAEC"/>
              </w:divBdr>
              <w:divsChild>
                <w:div w:id="1683699500">
                  <w:marLeft w:val="0"/>
                  <w:marRight w:val="0"/>
                  <w:marTop w:val="0"/>
                  <w:marBottom w:val="0"/>
                  <w:divBdr>
                    <w:top w:val="none" w:sz="0" w:space="0" w:color="auto"/>
                    <w:left w:val="none" w:sz="0" w:space="0" w:color="auto"/>
                    <w:bottom w:val="none" w:sz="0" w:space="0" w:color="auto"/>
                    <w:right w:val="none" w:sz="0" w:space="0" w:color="auto"/>
                  </w:divBdr>
                  <w:divsChild>
                    <w:div w:id="10679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5475">
              <w:marLeft w:val="0"/>
              <w:marRight w:val="0"/>
              <w:marTop w:val="0"/>
              <w:marBottom w:val="0"/>
              <w:divBdr>
                <w:top w:val="none" w:sz="0" w:space="0" w:color="auto"/>
                <w:left w:val="none" w:sz="0" w:space="0" w:color="auto"/>
                <w:bottom w:val="none" w:sz="0" w:space="0" w:color="auto"/>
                <w:right w:val="single" w:sz="6" w:space="0" w:color="E8EAEC"/>
              </w:divBdr>
              <w:divsChild>
                <w:div w:id="305622437">
                  <w:marLeft w:val="0"/>
                  <w:marRight w:val="0"/>
                  <w:marTop w:val="0"/>
                  <w:marBottom w:val="0"/>
                  <w:divBdr>
                    <w:top w:val="none" w:sz="0" w:space="0" w:color="auto"/>
                    <w:left w:val="none" w:sz="0" w:space="0" w:color="auto"/>
                    <w:bottom w:val="none" w:sz="0" w:space="0" w:color="auto"/>
                    <w:right w:val="none" w:sz="0" w:space="0" w:color="auto"/>
                  </w:divBdr>
                  <w:divsChild>
                    <w:div w:id="158513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222">
              <w:marLeft w:val="0"/>
              <w:marRight w:val="0"/>
              <w:marTop w:val="0"/>
              <w:marBottom w:val="0"/>
              <w:divBdr>
                <w:top w:val="none" w:sz="0" w:space="0" w:color="auto"/>
                <w:left w:val="none" w:sz="0" w:space="0" w:color="auto"/>
                <w:bottom w:val="none" w:sz="0" w:space="0" w:color="auto"/>
                <w:right w:val="single" w:sz="6" w:space="0" w:color="E8EAEC"/>
              </w:divBdr>
              <w:divsChild>
                <w:div w:id="1528443522">
                  <w:marLeft w:val="0"/>
                  <w:marRight w:val="0"/>
                  <w:marTop w:val="0"/>
                  <w:marBottom w:val="0"/>
                  <w:divBdr>
                    <w:top w:val="none" w:sz="0" w:space="0" w:color="auto"/>
                    <w:left w:val="none" w:sz="0" w:space="0" w:color="auto"/>
                    <w:bottom w:val="none" w:sz="0" w:space="0" w:color="auto"/>
                    <w:right w:val="none" w:sz="0" w:space="0" w:color="auto"/>
                  </w:divBdr>
                  <w:divsChild>
                    <w:div w:id="19596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7655">
              <w:marLeft w:val="0"/>
              <w:marRight w:val="0"/>
              <w:marTop w:val="0"/>
              <w:marBottom w:val="0"/>
              <w:divBdr>
                <w:top w:val="none" w:sz="0" w:space="0" w:color="auto"/>
                <w:left w:val="none" w:sz="0" w:space="0" w:color="auto"/>
                <w:bottom w:val="none" w:sz="0" w:space="0" w:color="auto"/>
                <w:right w:val="none" w:sz="0" w:space="0" w:color="auto"/>
              </w:divBdr>
              <w:divsChild>
                <w:div w:id="1832062458">
                  <w:marLeft w:val="0"/>
                  <w:marRight w:val="0"/>
                  <w:marTop w:val="0"/>
                  <w:marBottom w:val="0"/>
                  <w:divBdr>
                    <w:top w:val="none" w:sz="0" w:space="0" w:color="auto"/>
                    <w:left w:val="none" w:sz="0" w:space="0" w:color="auto"/>
                    <w:bottom w:val="none" w:sz="0" w:space="0" w:color="auto"/>
                    <w:right w:val="none" w:sz="0" w:space="0" w:color="auto"/>
                  </w:divBdr>
                  <w:divsChild>
                    <w:div w:id="9726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5029">
          <w:marLeft w:val="0"/>
          <w:marRight w:val="0"/>
          <w:marTop w:val="0"/>
          <w:marBottom w:val="0"/>
          <w:divBdr>
            <w:top w:val="none" w:sz="0" w:space="0" w:color="auto"/>
            <w:left w:val="none" w:sz="0" w:space="0" w:color="auto"/>
            <w:bottom w:val="none" w:sz="0" w:space="0" w:color="auto"/>
            <w:right w:val="none" w:sz="0" w:space="0" w:color="auto"/>
          </w:divBdr>
        </w:div>
        <w:div w:id="56442785">
          <w:marLeft w:val="0"/>
          <w:marRight w:val="0"/>
          <w:marTop w:val="0"/>
          <w:marBottom w:val="0"/>
          <w:divBdr>
            <w:top w:val="none" w:sz="0" w:space="0" w:color="auto"/>
            <w:left w:val="none" w:sz="0" w:space="0" w:color="auto"/>
            <w:bottom w:val="none" w:sz="0" w:space="0" w:color="auto"/>
            <w:right w:val="none" w:sz="0" w:space="0" w:color="auto"/>
          </w:divBdr>
          <w:divsChild>
            <w:div w:id="1078986552">
              <w:marLeft w:val="0"/>
              <w:marRight w:val="0"/>
              <w:marTop w:val="0"/>
              <w:marBottom w:val="0"/>
              <w:divBdr>
                <w:top w:val="none" w:sz="0" w:space="0" w:color="auto"/>
                <w:left w:val="none" w:sz="0" w:space="0" w:color="auto"/>
                <w:bottom w:val="none" w:sz="0" w:space="0" w:color="auto"/>
                <w:right w:val="none" w:sz="0" w:space="0" w:color="auto"/>
              </w:divBdr>
            </w:div>
          </w:divsChild>
        </w:div>
        <w:div w:id="1843354325">
          <w:marLeft w:val="0"/>
          <w:marRight w:val="0"/>
          <w:marTop w:val="0"/>
          <w:marBottom w:val="0"/>
          <w:divBdr>
            <w:top w:val="none" w:sz="0" w:space="0" w:color="auto"/>
            <w:left w:val="none" w:sz="0" w:space="0" w:color="auto"/>
            <w:bottom w:val="none" w:sz="0" w:space="0" w:color="auto"/>
            <w:right w:val="none" w:sz="0" w:space="0" w:color="auto"/>
          </w:divBdr>
          <w:divsChild>
            <w:div w:id="2089888247">
              <w:marLeft w:val="0"/>
              <w:marRight w:val="0"/>
              <w:marTop w:val="0"/>
              <w:marBottom w:val="0"/>
              <w:divBdr>
                <w:top w:val="none" w:sz="0" w:space="0" w:color="auto"/>
                <w:left w:val="none" w:sz="0" w:space="0" w:color="auto"/>
                <w:bottom w:val="none" w:sz="0" w:space="0" w:color="auto"/>
                <w:right w:val="single" w:sz="6" w:space="0" w:color="E8EAEC"/>
              </w:divBdr>
              <w:divsChild>
                <w:div w:id="1076364705">
                  <w:marLeft w:val="0"/>
                  <w:marRight w:val="0"/>
                  <w:marTop w:val="0"/>
                  <w:marBottom w:val="0"/>
                  <w:divBdr>
                    <w:top w:val="none" w:sz="0" w:space="0" w:color="auto"/>
                    <w:left w:val="none" w:sz="0" w:space="0" w:color="auto"/>
                    <w:bottom w:val="none" w:sz="0" w:space="0" w:color="auto"/>
                    <w:right w:val="none" w:sz="0" w:space="0" w:color="auto"/>
                  </w:divBdr>
                  <w:divsChild>
                    <w:div w:id="3926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9568">
              <w:marLeft w:val="0"/>
              <w:marRight w:val="0"/>
              <w:marTop w:val="0"/>
              <w:marBottom w:val="0"/>
              <w:divBdr>
                <w:top w:val="none" w:sz="0" w:space="0" w:color="auto"/>
                <w:left w:val="none" w:sz="0" w:space="0" w:color="auto"/>
                <w:bottom w:val="none" w:sz="0" w:space="0" w:color="auto"/>
                <w:right w:val="single" w:sz="6" w:space="0" w:color="E8EAEC"/>
              </w:divBdr>
              <w:divsChild>
                <w:div w:id="880633543">
                  <w:marLeft w:val="0"/>
                  <w:marRight w:val="0"/>
                  <w:marTop w:val="0"/>
                  <w:marBottom w:val="0"/>
                  <w:divBdr>
                    <w:top w:val="none" w:sz="0" w:space="0" w:color="auto"/>
                    <w:left w:val="none" w:sz="0" w:space="0" w:color="auto"/>
                    <w:bottom w:val="none" w:sz="0" w:space="0" w:color="auto"/>
                    <w:right w:val="none" w:sz="0" w:space="0" w:color="auto"/>
                  </w:divBdr>
                  <w:divsChild>
                    <w:div w:id="362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64053">
              <w:marLeft w:val="0"/>
              <w:marRight w:val="0"/>
              <w:marTop w:val="0"/>
              <w:marBottom w:val="0"/>
              <w:divBdr>
                <w:top w:val="none" w:sz="0" w:space="0" w:color="auto"/>
                <w:left w:val="none" w:sz="0" w:space="0" w:color="auto"/>
                <w:bottom w:val="none" w:sz="0" w:space="0" w:color="auto"/>
                <w:right w:val="single" w:sz="6" w:space="0" w:color="E8EAEC"/>
              </w:divBdr>
              <w:divsChild>
                <w:div w:id="2089419517">
                  <w:marLeft w:val="0"/>
                  <w:marRight w:val="0"/>
                  <w:marTop w:val="0"/>
                  <w:marBottom w:val="0"/>
                  <w:divBdr>
                    <w:top w:val="none" w:sz="0" w:space="0" w:color="auto"/>
                    <w:left w:val="none" w:sz="0" w:space="0" w:color="auto"/>
                    <w:bottom w:val="none" w:sz="0" w:space="0" w:color="auto"/>
                    <w:right w:val="none" w:sz="0" w:space="0" w:color="auto"/>
                  </w:divBdr>
                  <w:divsChild>
                    <w:div w:id="18112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8625">
              <w:marLeft w:val="0"/>
              <w:marRight w:val="0"/>
              <w:marTop w:val="0"/>
              <w:marBottom w:val="0"/>
              <w:divBdr>
                <w:top w:val="none" w:sz="0" w:space="0" w:color="auto"/>
                <w:left w:val="none" w:sz="0" w:space="0" w:color="auto"/>
                <w:bottom w:val="none" w:sz="0" w:space="0" w:color="auto"/>
                <w:right w:val="none" w:sz="0" w:space="0" w:color="auto"/>
              </w:divBdr>
              <w:divsChild>
                <w:div w:id="1589576766">
                  <w:marLeft w:val="0"/>
                  <w:marRight w:val="0"/>
                  <w:marTop w:val="0"/>
                  <w:marBottom w:val="0"/>
                  <w:divBdr>
                    <w:top w:val="none" w:sz="0" w:space="0" w:color="auto"/>
                    <w:left w:val="none" w:sz="0" w:space="0" w:color="auto"/>
                    <w:bottom w:val="none" w:sz="0" w:space="0" w:color="auto"/>
                    <w:right w:val="none" w:sz="0" w:space="0" w:color="auto"/>
                  </w:divBdr>
                  <w:divsChild>
                    <w:div w:id="21143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83033">
          <w:marLeft w:val="0"/>
          <w:marRight w:val="0"/>
          <w:marTop w:val="0"/>
          <w:marBottom w:val="0"/>
          <w:divBdr>
            <w:top w:val="none" w:sz="0" w:space="0" w:color="auto"/>
            <w:left w:val="none" w:sz="0" w:space="0" w:color="auto"/>
            <w:bottom w:val="none" w:sz="0" w:space="0" w:color="auto"/>
            <w:right w:val="none" w:sz="0" w:space="0" w:color="auto"/>
          </w:divBdr>
        </w:div>
        <w:div w:id="350842911">
          <w:marLeft w:val="0"/>
          <w:marRight w:val="0"/>
          <w:marTop w:val="0"/>
          <w:marBottom w:val="0"/>
          <w:divBdr>
            <w:top w:val="none" w:sz="0" w:space="0" w:color="auto"/>
            <w:left w:val="none" w:sz="0" w:space="0" w:color="auto"/>
            <w:bottom w:val="none" w:sz="0" w:space="0" w:color="auto"/>
            <w:right w:val="none" w:sz="0" w:space="0" w:color="auto"/>
          </w:divBdr>
          <w:divsChild>
            <w:div w:id="1255749736">
              <w:marLeft w:val="0"/>
              <w:marRight w:val="0"/>
              <w:marTop w:val="0"/>
              <w:marBottom w:val="0"/>
              <w:divBdr>
                <w:top w:val="none" w:sz="0" w:space="0" w:color="auto"/>
                <w:left w:val="none" w:sz="0" w:space="0" w:color="auto"/>
                <w:bottom w:val="none" w:sz="0" w:space="0" w:color="auto"/>
                <w:right w:val="none" w:sz="0" w:space="0" w:color="auto"/>
              </w:divBdr>
            </w:div>
          </w:divsChild>
        </w:div>
        <w:div w:id="738555625">
          <w:marLeft w:val="0"/>
          <w:marRight w:val="0"/>
          <w:marTop w:val="0"/>
          <w:marBottom w:val="0"/>
          <w:divBdr>
            <w:top w:val="none" w:sz="0" w:space="0" w:color="auto"/>
            <w:left w:val="none" w:sz="0" w:space="0" w:color="auto"/>
            <w:bottom w:val="none" w:sz="0" w:space="0" w:color="auto"/>
            <w:right w:val="none" w:sz="0" w:space="0" w:color="auto"/>
          </w:divBdr>
          <w:divsChild>
            <w:div w:id="961493727">
              <w:marLeft w:val="0"/>
              <w:marRight w:val="0"/>
              <w:marTop w:val="0"/>
              <w:marBottom w:val="0"/>
              <w:divBdr>
                <w:top w:val="none" w:sz="0" w:space="0" w:color="auto"/>
                <w:left w:val="none" w:sz="0" w:space="0" w:color="auto"/>
                <w:bottom w:val="none" w:sz="0" w:space="0" w:color="auto"/>
                <w:right w:val="single" w:sz="6" w:space="0" w:color="E8EAEC"/>
              </w:divBdr>
              <w:divsChild>
                <w:div w:id="1193348162">
                  <w:marLeft w:val="0"/>
                  <w:marRight w:val="0"/>
                  <w:marTop w:val="0"/>
                  <w:marBottom w:val="0"/>
                  <w:divBdr>
                    <w:top w:val="none" w:sz="0" w:space="0" w:color="auto"/>
                    <w:left w:val="none" w:sz="0" w:space="0" w:color="auto"/>
                    <w:bottom w:val="none" w:sz="0" w:space="0" w:color="auto"/>
                    <w:right w:val="none" w:sz="0" w:space="0" w:color="auto"/>
                  </w:divBdr>
                  <w:divsChild>
                    <w:div w:id="1271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9675">
              <w:marLeft w:val="0"/>
              <w:marRight w:val="0"/>
              <w:marTop w:val="0"/>
              <w:marBottom w:val="0"/>
              <w:divBdr>
                <w:top w:val="none" w:sz="0" w:space="0" w:color="auto"/>
                <w:left w:val="none" w:sz="0" w:space="0" w:color="auto"/>
                <w:bottom w:val="none" w:sz="0" w:space="0" w:color="auto"/>
                <w:right w:val="single" w:sz="6" w:space="0" w:color="E8EAEC"/>
              </w:divBdr>
              <w:divsChild>
                <w:div w:id="1524899828">
                  <w:marLeft w:val="0"/>
                  <w:marRight w:val="0"/>
                  <w:marTop w:val="0"/>
                  <w:marBottom w:val="0"/>
                  <w:divBdr>
                    <w:top w:val="none" w:sz="0" w:space="0" w:color="auto"/>
                    <w:left w:val="none" w:sz="0" w:space="0" w:color="auto"/>
                    <w:bottom w:val="none" w:sz="0" w:space="0" w:color="auto"/>
                    <w:right w:val="none" w:sz="0" w:space="0" w:color="auto"/>
                  </w:divBdr>
                  <w:divsChild>
                    <w:div w:id="1618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10059">
              <w:marLeft w:val="0"/>
              <w:marRight w:val="0"/>
              <w:marTop w:val="0"/>
              <w:marBottom w:val="0"/>
              <w:divBdr>
                <w:top w:val="none" w:sz="0" w:space="0" w:color="auto"/>
                <w:left w:val="none" w:sz="0" w:space="0" w:color="auto"/>
                <w:bottom w:val="none" w:sz="0" w:space="0" w:color="auto"/>
                <w:right w:val="single" w:sz="6" w:space="0" w:color="E8EAEC"/>
              </w:divBdr>
              <w:divsChild>
                <w:div w:id="978539136">
                  <w:marLeft w:val="0"/>
                  <w:marRight w:val="0"/>
                  <w:marTop w:val="0"/>
                  <w:marBottom w:val="0"/>
                  <w:divBdr>
                    <w:top w:val="none" w:sz="0" w:space="0" w:color="auto"/>
                    <w:left w:val="none" w:sz="0" w:space="0" w:color="auto"/>
                    <w:bottom w:val="none" w:sz="0" w:space="0" w:color="auto"/>
                    <w:right w:val="none" w:sz="0" w:space="0" w:color="auto"/>
                  </w:divBdr>
                  <w:divsChild>
                    <w:div w:id="7960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1111">
              <w:marLeft w:val="0"/>
              <w:marRight w:val="0"/>
              <w:marTop w:val="0"/>
              <w:marBottom w:val="0"/>
              <w:divBdr>
                <w:top w:val="none" w:sz="0" w:space="0" w:color="auto"/>
                <w:left w:val="none" w:sz="0" w:space="0" w:color="auto"/>
                <w:bottom w:val="none" w:sz="0" w:space="0" w:color="auto"/>
                <w:right w:val="none" w:sz="0" w:space="0" w:color="auto"/>
              </w:divBdr>
              <w:divsChild>
                <w:div w:id="947732625">
                  <w:marLeft w:val="0"/>
                  <w:marRight w:val="0"/>
                  <w:marTop w:val="0"/>
                  <w:marBottom w:val="0"/>
                  <w:divBdr>
                    <w:top w:val="none" w:sz="0" w:space="0" w:color="auto"/>
                    <w:left w:val="none" w:sz="0" w:space="0" w:color="auto"/>
                    <w:bottom w:val="none" w:sz="0" w:space="0" w:color="auto"/>
                    <w:right w:val="none" w:sz="0" w:space="0" w:color="auto"/>
                  </w:divBdr>
                  <w:divsChild>
                    <w:div w:id="17199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0199">
          <w:marLeft w:val="0"/>
          <w:marRight w:val="0"/>
          <w:marTop w:val="0"/>
          <w:marBottom w:val="0"/>
          <w:divBdr>
            <w:top w:val="none" w:sz="0" w:space="0" w:color="auto"/>
            <w:left w:val="none" w:sz="0" w:space="0" w:color="auto"/>
            <w:bottom w:val="none" w:sz="0" w:space="0" w:color="auto"/>
            <w:right w:val="none" w:sz="0" w:space="0" w:color="auto"/>
          </w:divBdr>
        </w:div>
        <w:div w:id="304089602">
          <w:marLeft w:val="0"/>
          <w:marRight w:val="0"/>
          <w:marTop w:val="0"/>
          <w:marBottom w:val="0"/>
          <w:divBdr>
            <w:top w:val="none" w:sz="0" w:space="0" w:color="auto"/>
            <w:left w:val="none" w:sz="0" w:space="0" w:color="auto"/>
            <w:bottom w:val="none" w:sz="0" w:space="0" w:color="auto"/>
            <w:right w:val="none" w:sz="0" w:space="0" w:color="auto"/>
          </w:divBdr>
          <w:divsChild>
            <w:div w:id="599799922">
              <w:marLeft w:val="0"/>
              <w:marRight w:val="0"/>
              <w:marTop w:val="0"/>
              <w:marBottom w:val="0"/>
              <w:divBdr>
                <w:top w:val="none" w:sz="0" w:space="0" w:color="auto"/>
                <w:left w:val="none" w:sz="0" w:space="0" w:color="auto"/>
                <w:bottom w:val="none" w:sz="0" w:space="0" w:color="auto"/>
                <w:right w:val="none" w:sz="0" w:space="0" w:color="auto"/>
              </w:divBdr>
            </w:div>
          </w:divsChild>
        </w:div>
        <w:div w:id="1983729624">
          <w:marLeft w:val="0"/>
          <w:marRight w:val="0"/>
          <w:marTop w:val="0"/>
          <w:marBottom w:val="0"/>
          <w:divBdr>
            <w:top w:val="none" w:sz="0" w:space="0" w:color="auto"/>
            <w:left w:val="none" w:sz="0" w:space="0" w:color="auto"/>
            <w:bottom w:val="none" w:sz="0" w:space="0" w:color="auto"/>
            <w:right w:val="none" w:sz="0" w:space="0" w:color="auto"/>
          </w:divBdr>
          <w:divsChild>
            <w:div w:id="1052269577">
              <w:marLeft w:val="0"/>
              <w:marRight w:val="0"/>
              <w:marTop w:val="0"/>
              <w:marBottom w:val="0"/>
              <w:divBdr>
                <w:top w:val="none" w:sz="0" w:space="0" w:color="auto"/>
                <w:left w:val="none" w:sz="0" w:space="0" w:color="auto"/>
                <w:bottom w:val="none" w:sz="0" w:space="0" w:color="auto"/>
                <w:right w:val="single" w:sz="6" w:space="0" w:color="E8EAEC"/>
              </w:divBdr>
              <w:divsChild>
                <w:div w:id="608049198">
                  <w:marLeft w:val="0"/>
                  <w:marRight w:val="0"/>
                  <w:marTop w:val="0"/>
                  <w:marBottom w:val="0"/>
                  <w:divBdr>
                    <w:top w:val="none" w:sz="0" w:space="0" w:color="auto"/>
                    <w:left w:val="none" w:sz="0" w:space="0" w:color="auto"/>
                    <w:bottom w:val="none" w:sz="0" w:space="0" w:color="auto"/>
                    <w:right w:val="none" w:sz="0" w:space="0" w:color="auto"/>
                  </w:divBdr>
                  <w:divsChild>
                    <w:div w:id="5898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6269">
              <w:marLeft w:val="0"/>
              <w:marRight w:val="0"/>
              <w:marTop w:val="0"/>
              <w:marBottom w:val="0"/>
              <w:divBdr>
                <w:top w:val="none" w:sz="0" w:space="0" w:color="auto"/>
                <w:left w:val="none" w:sz="0" w:space="0" w:color="auto"/>
                <w:bottom w:val="none" w:sz="0" w:space="0" w:color="auto"/>
                <w:right w:val="single" w:sz="6" w:space="0" w:color="E8EAEC"/>
              </w:divBdr>
              <w:divsChild>
                <w:div w:id="1048340543">
                  <w:marLeft w:val="0"/>
                  <w:marRight w:val="0"/>
                  <w:marTop w:val="0"/>
                  <w:marBottom w:val="0"/>
                  <w:divBdr>
                    <w:top w:val="none" w:sz="0" w:space="0" w:color="auto"/>
                    <w:left w:val="none" w:sz="0" w:space="0" w:color="auto"/>
                    <w:bottom w:val="none" w:sz="0" w:space="0" w:color="auto"/>
                    <w:right w:val="none" w:sz="0" w:space="0" w:color="auto"/>
                  </w:divBdr>
                  <w:divsChild>
                    <w:div w:id="16942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934218">
              <w:marLeft w:val="0"/>
              <w:marRight w:val="0"/>
              <w:marTop w:val="0"/>
              <w:marBottom w:val="0"/>
              <w:divBdr>
                <w:top w:val="none" w:sz="0" w:space="0" w:color="auto"/>
                <w:left w:val="none" w:sz="0" w:space="0" w:color="auto"/>
                <w:bottom w:val="none" w:sz="0" w:space="0" w:color="auto"/>
                <w:right w:val="single" w:sz="6" w:space="0" w:color="E8EAEC"/>
              </w:divBdr>
              <w:divsChild>
                <w:div w:id="433406123">
                  <w:marLeft w:val="0"/>
                  <w:marRight w:val="0"/>
                  <w:marTop w:val="0"/>
                  <w:marBottom w:val="0"/>
                  <w:divBdr>
                    <w:top w:val="none" w:sz="0" w:space="0" w:color="auto"/>
                    <w:left w:val="none" w:sz="0" w:space="0" w:color="auto"/>
                    <w:bottom w:val="none" w:sz="0" w:space="0" w:color="auto"/>
                    <w:right w:val="none" w:sz="0" w:space="0" w:color="auto"/>
                  </w:divBdr>
                  <w:divsChild>
                    <w:div w:id="3627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81731">
              <w:marLeft w:val="0"/>
              <w:marRight w:val="0"/>
              <w:marTop w:val="0"/>
              <w:marBottom w:val="0"/>
              <w:divBdr>
                <w:top w:val="none" w:sz="0" w:space="0" w:color="auto"/>
                <w:left w:val="none" w:sz="0" w:space="0" w:color="auto"/>
                <w:bottom w:val="none" w:sz="0" w:space="0" w:color="auto"/>
                <w:right w:val="none" w:sz="0" w:space="0" w:color="auto"/>
              </w:divBdr>
              <w:divsChild>
                <w:div w:id="889851706">
                  <w:marLeft w:val="0"/>
                  <w:marRight w:val="0"/>
                  <w:marTop w:val="0"/>
                  <w:marBottom w:val="0"/>
                  <w:divBdr>
                    <w:top w:val="none" w:sz="0" w:space="0" w:color="auto"/>
                    <w:left w:val="none" w:sz="0" w:space="0" w:color="auto"/>
                    <w:bottom w:val="none" w:sz="0" w:space="0" w:color="auto"/>
                    <w:right w:val="none" w:sz="0" w:space="0" w:color="auto"/>
                  </w:divBdr>
                  <w:divsChild>
                    <w:div w:id="14646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93996">
          <w:marLeft w:val="0"/>
          <w:marRight w:val="0"/>
          <w:marTop w:val="0"/>
          <w:marBottom w:val="0"/>
          <w:divBdr>
            <w:top w:val="none" w:sz="0" w:space="0" w:color="auto"/>
            <w:left w:val="none" w:sz="0" w:space="0" w:color="auto"/>
            <w:bottom w:val="none" w:sz="0" w:space="0" w:color="auto"/>
            <w:right w:val="none" w:sz="0" w:space="0" w:color="auto"/>
          </w:divBdr>
        </w:div>
        <w:div w:id="1787460497">
          <w:marLeft w:val="0"/>
          <w:marRight w:val="0"/>
          <w:marTop w:val="0"/>
          <w:marBottom w:val="0"/>
          <w:divBdr>
            <w:top w:val="none" w:sz="0" w:space="0" w:color="auto"/>
            <w:left w:val="none" w:sz="0" w:space="0" w:color="auto"/>
            <w:bottom w:val="none" w:sz="0" w:space="0" w:color="auto"/>
            <w:right w:val="none" w:sz="0" w:space="0" w:color="auto"/>
          </w:divBdr>
          <w:divsChild>
            <w:div w:id="1320232098">
              <w:marLeft w:val="0"/>
              <w:marRight w:val="0"/>
              <w:marTop w:val="0"/>
              <w:marBottom w:val="0"/>
              <w:divBdr>
                <w:top w:val="none" w:sz="0" w:space="0" w:color="auto"/>
                <w:left w:val="none" w:sz="0" w:space="0" w:color="auto"/>
                <w:bottom w:val="none" w:sz="0" w:space="0" w:color="auto"/>
                <w:right w:val="none" w:sz="0" w:space="0" w:color="auto"/>
              </w:divBdr>
            </w:div>
          </w:divsChild>
        </w:div>
        <w:div w:id="605699097">
          <w:marLeft w:val="0"/>
          <w:marRight w:val="0"/>
          <w:marTop w:val="0"/>
          <w:marBottom w:val="0"/>
          <w:divBdr>
            <w:top w:val="none" w:sz="0" w:space="0" w:color="auto"/>
            <w:left w:val="none" w:sz="0" w:space="0" w:color="auto"/>
            <w:bottom w:val="none" w:sz="0" w:space="0" w:color="auto"/>
            <w:right w:val="none" w:sz="0" w:space="0" w:color="auto"/>
          </w:divBdr>
          <w:divsChild>
            <w:div w:id="836263342">
              <w:marLeft w:val="0"/>
              <w:marRight w:val="0"/>
              <w:marTop w:val="0"/>
              <w:marBottom w:val="0"/>
              <w:divBdr>
                <w:top w:val="none" w:sz="0" w:space="0" w:color="auto"/>
                <w:left w:val="none" w:sz="0" w:space="0" w:color="auto"/>
                <w:bottom w:val="none" w:sz="0" w:space="0" w:color="auto"/>
                <w:right w:val="single" w:sz="6" w:space="0" w:color="E8EAEC"/>
              </w:divBdr>
              <w:divsChild>
                <w:div w:id="550070487">
                  <w:marLeft w:val="0"/>
                  <w:marRight w:val="0"/>
                  <w:marTop w:val="0"/>
                  <w:marBottom w:val="0"/>
                  <w:divBdr>
                    <w:top w:val="none" w:sz="0" w:space="0" w:color="auto"/>
                    <w:left w:val="none" w:sz="0" w:space="0" w:color="auto"/>
                    <w:bottom w:val="none" w:sz="0" w:space="0" w:color="auto"/>
                    <w:right w:val="none" w:sz="0" w:space="0" w:color="auto"/>
                  </w:divBdr>
                  <w:divsChild>
                    <w:div w:id="3087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3272">
              <w:marLeft w:val="0"/>
              <w:marRight w:val="0"/>
              <w:marTop w:val="0"/>
              <w:marBottom w:val="0"/>
              <w:divBdr>
                <w:top w:val="none" w:sz="0" w:space="0" w:color="auto"/>
                <w:left w:val="none" w:sz="0" w:space="0" w:color="auto"/>
                <w:bottom w:val="none" w:sz="0" w:space="0" w:color="auto"/>
                <w:right w:val="single" w:sz="6" w:space="0" w:color="E8EAEC"/>
              </w:divBdr>
              <w:divsChild>
                <w:div w:id="61878961">
                  <w:marLeft w:val="0"/>
                  <w:marRight w:val="0"/>
                  <w:marTop w:val="0"/>
                  <w:marBottom w:val="0"/>
                  <w:divBdr>
                    <w:top w:val="none" w:sz="0" w:space="0" w:color="auto"/>
                    <w:left w:val="none" w:sz="0" w:space="0" w:color="auto"/>
                    <w:bottom w:val="none" w:sz="0" w:space="0" w:color="auto"/>
                    <w:right w:val="none" w:sz="0" w:space="0" w:color="auto"/>
                  </w:divBdr>
                  <w:divsChild>
                    <w:div w:id="24920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7607">
              <w:marLeft w:val="0"/>
              <w:marRight w:val="0"/>
              <w:marTop w:val="0"/>
              <w:marBottom w:val="0"/>
              <w:divBdr>
                <w:top w:val="none" w:sz="0" w:space="0" w:color="auto"/>
                <w:left w:val="none" w:sz="0" w:space="0" w:color="auto"/>
                <w:bottom w:val="none" w:sz="0" w:space="0" w:color="auto"/>
                <w:right w:val="single" w:sz="6" w:space="0" w:color="E8EAEC"/>
              </w:divBdr>
              <w:divsChild>
                <w:div w:id="141000401">
                  <w:marLeft w:val="0"/>
                  <w:marRight w:val="0"/>
                  <w:marTop w:val="0"/>
                  <w:marBottom w:val="0"/>
                  <w:divBdr>
                    <w:top w:val="none" w:sz="0" w:space="0" w:color="auto"/>
                    <w:left w:val="none" w:sz="0" w:space="0" w:color="auto"/>
                    <w:bottom w:val="none" w:sz="0" w:space="0" w:color="auto"/>
                    <w:right w:val="none" w:sz="0" w:space="0" w:color="auto"/>
                  </w:divBdr>
                  <w:divsChild>
                    <w:div w:id="16941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5985">
              <w:marLeft w:val="0"/>
              <w:marRight w:val="0"/>
              <w:marTop w:val="0"/>
              <w:marBottom w:val="0"/>
              <w:divBdr>
                <w:top w:val="none" w:sz="0" w:space="0" w:color="auto"/>
                <w:left w:val="none" w:sz="0" w:space="0" w:color="auto"/>
                <w:bottom w:val="none" w:sz="0" w:space="0" w:color="auto"/>
                <w:right w:val="none" w:sz="0" w:space="0" w:color="auto"/>
              </w:divBdr>
              <w:divsChild>
                <w:div w:id="1819416880">
                  <w:marLeft w:val="0"/>
                  <w:marRight w:val="0"/>
                  <w:marTop w:val="0"/>
                  <w:marBottom w:val="0"/>
                  <w:divBdr>
                    <w:top w:val="none" w:sz="0" w:space="0" w:color="auto"/>
                    <w:left w:val="none" w:sz="0" w:space="0" w:color="auto"/>
                    <w:bottom w:val="none" w:sz="0" w:space="0" w:color="auto"/>
                    <w:right w:val="none" w:sz="0" w:space="0" w:color="auto"/>
                  </w:divBdr>
                  <w:divsChild>
                    <w:div w:id="2206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9569">
          <w:marLeft w:val="0"/>
          <w:marRight w:val="0"/>
          <w:marTop w:val="0"/>
          <w:marBottom w:val="0"/>
          <w:divBdr>
            <w:top w:val="none" w:sz="0" w:space="0" w:color="auto"/>
            <w:left w:val="none" w:sz="0" w:space="0" w:color="auto"/>
            <w:bottom w:val="none" w:sz="0" w:space="0" w:color="auto"/>
            <w:right w:val="none" w:sz="0" w:space="0" w:color="auto"/>
          </w:divBdr>
        </w:div>
        <w:div w:id="424882512">
          <w:marLeft w:val="0"/>
          <w:marRight w:val="0"/>
          <w:marTop w:val="0"/>
          <w:marBottom w:val="0"/>
          <w:divBdr>
            <w:top w:val="none" w:sz="0" w:space="0" w:color="auto"/>
            <w:left w:val="none" w:sz="0" w:space="0" w:color="auto"/>
            <w:bottom w:val="none" w:sz="0" w:space="0" w:color="auto"/>
            <w:right w:val="none" w:sz="0" w:space="0" w:color="auto"/>
          </w:divBdr>
          <w:divsChild>
            <w:div w:id="286813686">
              <w:marLeft w:val="0"/>
              <w:marRight w:val="0"/>
              <w:marTop w:val="0"/>
              <w:marBottom w:val="0"/>
              <w:divBdr>
                <w:top w:val="none" w:sz="0" w:space="0" w:color="auto"/>
                <w:left w:val="none" w:sz="0" w:space="0" w:color="auto"/>
                <w:bottom w:val="none" w:sz="0" w:space="0" w:color="auto"/>
                <w:right w:val="none" w:sz="0" w:space="0" w:color="auto"/>
              </w:divBdr>
            </w:div>
          </w:divsChild>
        </w:div>
        <w:div w:id="2032876480">
          <w:marLeft w:val="0"/>
          <w:marRight w:val="0"/>
          <w:marTop w:val="0"/>
          <w:marBottom w:val="0"/>
          <w:divBdr>
            <w:top w:val="none" w:sz="0" w:space="0" w:color="auto"/>
            <w:left w:val="none" w:sz="0" w:space="0" w:color="auto"/>
            <w:bottom w:val="none" w:sz="0" w:space="0" w:color="auto"/>
            <w:right w:val="none" w:sz="0" w:space="0" w:color="auto"/>
          </w:divBdr>
          <w:divsChild>
            <w:div w:id="2075815132">
              <w:marLeft w:val="0"/>
              <w:marRight w:val="0"/>
              <w:marTop w:val="0"/>
              <w:marBottom w:val="0"/>
              <w:divBdr>
                <w:top w:val="none" w:sz="0" w:space="0" w:color="auto"/>
                <w:left w:val="none" w:sz="0" w:space="0" w:color="auto"/>
                <w:bottom w:val="none" w:sz="0" w:space="0" w:color="auto"/>
                <w:right w:val="single" w:sz="6" w:space="0" w:color="E8EAEC"/>
              </w:divBdr>
              <w:divsChild>
                <w:div w:id="1506094470">
                  <w:marLeft w:val="0"/>
                  <w:marRight w:val="0"/>
                  <w:marTop w:val="0"/>
                  <w:marBottom w:val="0"/>
                  <w:divBdr>
                    <w:top w:val="none" w:sz="0" w:space="0" w:color="auto"/>
                    <w:left w:val="none" w:sz="0" w:space="0" w:color="auto"/>
                    <w:bottom w:val="none" w:sz="0" w:space="0" w:color="auto"/>
                    <w:right w:val="none" w:sz="0" w:space="0" w:color="auto"/>
                  </w:divBdr>
                  <w:divsChild>
                    <w:div w:id="13288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4724">
              <w:marLeft w:val="0"/>
              <w:marRight w:val="0"/>
              <w:marTop w:val="0"/>
              <w:marBottom w:val="0"/>
              <w:divBdr>
                <w:top w:val="none" w:sz="0" w:space="0" w:color="auto"/>
                <w:left w:val="none" w:sz="0" w:space="0" w:color="auto"/>
                <w:bottom w:val="none" w:sz="0" w:space="0" w:color="auto"/>
                <w:right w:val="single" w:sz="6" w:space="0" w:color="E8EAEC"/>
              </w:divBdr>
              <w:divsChild>
                <w:div w:id="1171481974">
                  <w:marLeft w:val="0"/>
                  <w:marRight w:val="0"/>
                  <w:marTop w:val="0"/>
                  <w:marBottom w:val="0"/>
                  <w:divBdr>
                    <w:top w:val="none" w:sz="0" w:space="0" w:color="auto"/>
                    <w:left w:val="none" w:sz="0" w:space="0" w:color="auto"/>
                    <w:bottom w:val="none" w:sz="0" w:space="0" w:color="auto"/>
                    <w:right w:val="none" w:sz="0" w:space="0" w:color="auto"/>
                  </w:divBdr>
                  <w:divsChild>
                    <w:div w:id="13578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5858">
              <w:marLeft w:val="0"/>
              <w:marRight w:val="0"/>
              <w:marTop w:val="0"/>
              <w:marBottom w:val="0"/>
              <w:divBdr>
                <w:top w:val="none" w:sz="0" w:space="0" w:color="auto"/>
                <w:left w:val="none" w:sz="0" w:space="0" w:color="auto"/>
                <w:bottom w:val="none" w:sz="0" w:space="0" w:color="auto"/>
                <w:right w:val="single" w:sz="6" w:space="0" w:color="E8EAEC"/>
              </w:divBdr>
              <w:divsChild>
                <w:div w:id="1188569442">
                  <w:marLeft w:val="0"/>
                  <w:marRight w:val="0"/>
                  <w:marTop w:val="0"/>
                  <w:marBottom w:val="0"/>
                  <w:divBdr>
                    <w:top w:val="none" w:sz="0" w:space="0" w:color="auto"/>
                    <w:left w:val="none" w:sz="0" w:space="0" w:color="auto"/>
                    <w:bottom w:val="none" w:sz="0" w:space="0" w:color="auto"/>
                    <w:right w:val="none" w:sz="0" w:space="0" w:color="auto"/>
                  </w:divBdr>
                  <w:divsChild>
                    <w:div w:id="14401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1528">
              <w:marLeft w:val="0"/>
              <w:marRight w:val="0"/>
              <w:marTop w:val="0"/>
              <w:marBottom w:val="0"/>
              <w:divBdr>
                <w:top w:val="none" w:sz="0" w:space="0" w:color="auto"/>
                <w:left w:val="none" w:sz="0" w:space="0" w:color="auto"/>
                <w:bottom w:val="none" w:sz="0" w:space="0" w:color="auto"/>
                <w:right w:val="none" w:sz="0" w:space="0" w:color="auto"/>
              </w:divBdr>
              <w:divsChild>
                <w:div w:id="1736932297">
                  <w:marLeft w:val="0"/>
                  <w:marRight w:val="0"/>
                  <w:marTop w:val="0"/>
                  <w:marBottom w:val="0"/>
                  <w:divBdr>
                    <w:top w:val="none" w:sz="0" w:space="0" w:color="auto"/>
                    <w:left w:val="none" w:sz="0" w:space="0" w:color="auto"/>
                    <w:bottom w:val="none" w:sz="0" w:space="0" w:color="auto"/>
                    <w:right w:val="none" w:sz="0" w:space="0" w:color="auto"/>
                  </w:divBdr>
                  <w:divsChild>
                    <w:div w:id="4826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1373">
          <w:marLeft w:val="0"/>
          <w:marRight w:val="0"/>
          <w:marTop w:val="0"/>
          <w:marBottom w:val="0"/>
          <w:divBdr>
            <w:top w:val="none" w:sz="0" w:space="0" w:color="auto"/>
            <w:left w:val="none" w:sz="0" w:space="0" w:color="auto"/>
            <w:bottom w:val="none" w:sz="0" w:space="0" w:color="auto"/>
            <w:right w:val="none" w:sz="0" w:space="0" w:color="auto"/>
          </w:divBdr>
        </w:div>
        <w:div w:id="466365065">
          <w:marLeft w:val="0"/>
          <w:marRight w:val="0"/>
          <w:marTop w:val="0"/>
          <w:marBottom w:val="0"/>
          <w:divBdr>
            <w:top w:val="none" w:sz="0" w:space="0" w:color="auto"/>
            <w:left w:val="single" w:sz="6" w:space="8" w:color="E8EAEC"/>
            <w:bottom w:val="single" w:sz="6" w:space="5" w:color="E8EAEC"/>
            <w:right w:val="single" w:sz="6" w:space="8" w:color="E8EAEC"/>
          </w:divBdr>
          <w:divsChild>
            <w:div w:id="17336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2026-05-09T04:29:00Z</dcterms:created>
  <dcterms:modified xsi:type="dcterms:W3CDTF">2026-05-09T04:29:00Z</dcterms:modified>
</cp:coreProperties>
</file>